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C9B3" w14:textId="3C06DF6C" w:rsidR="0093733D" w:rsidRPr="00A10508" w:rsidRDefault="009C1C19" w:rsidP="00020268">
      <w:pPr>
        <w:pStyle w:val="TitreArticle"/>
        <w:rPr>
          <w:lang w:val="fr-CA"/>
        </w:rPr>
      </w:pPr>
      <w:r w:rsidRPr="00A10508">
        <w:rPr>
          <w:lang w:val="fr-CA"/>
        </w:rPr>
        <w:t xml:space="preserve">Titre </w:t>
      </w:r>
      <w:r w:rsidR="000C3BE3" w:rsidRPr="00A10508">
        <w:rPr>
          <w:lang w:val="fr-CA"/>
        </w:rPr>
        <w:t>de l’article</w:t>
      </w:r>
      <w:r w:rsidR="00244CA3" w:rsidRPr="00A10508">
        <w:rPr>
          <w:lang w:val="fr-CA"/>
        </w:rPr>
        <w:t xml:space="preserve"> </w:t>
      </w:r>
      <w:r w:rsidR="00D12B46" w:rsidRPr="00A10508">
        <w:rPr>
          <w:lang w:val="fr-CA"/>
        </w:rPr>
        <w:t xml:space="preserve">écrit avec le style </w:t>
      </w:r>
      <w:r w:rsidR="00244CA3" w:rsidRPr="00A10508">
        <w:rPr>
          <w:lang w:val="fr-CA"/>
        </w:rPr>
        <w:t>« </w:t>
      </w:r>
      <w:proofErr w:type="spellStart"/>
      <w:r w:rsidR="00244CA3" w:rsidRPr="00A10508">
        <w:rPr>
          <w:lang w:val="fr-CA"/>
        </w:rPr>
        <w:t>Titre</w:t>
      </w:r>
      <w:r w:rsidR="009E1429" w:rsidRPr="00A10508">
        <w:rPr>
          <w:lang w:val="fr-CA"/>
        </w:rPr>
        <w:t>_A</w:t>
      </w:r>
      <w:r w:rsidR="00244CA3" w:rsidRPr="00A10508">
        <w:rPr>
          <w:lang w:val="fr-CA"/>
        </w:rPr>
        <w:t>rticle</w:t>
      </w:r>
      <w:proofErr w:type="spellEnd"/>
      <w:r w:rsidR="00244CA3" w:rsidRPr="00A10508">
        <w:rPr>
          <w:lang w:val="fr-CA"/>
        </w:rPr>
        <w:t> »</w:t>
      </w:r>
    </w:p>
    <w:p w14:paraId="26879A6A" w14:textId="44C65F15" w:rsidR="0093733D" w:rsidRPr="00A10508" w:rsidRDefault="000C3BE3" w:rsidP="0095166F">
      <w:pPr>
        <w:pStyle w:val="NomAuteures"/>
        <w:rPr>
          <w:lang w:val="fr-CA"/>
        </w:rPr>
      </w:pPr>
      <w:r w:rsidRPr="00A10508">
        <w:rPr>
          <w:lang w:val="fr-CA"/>
        </w:rPr>
        <w:t xml:space="preserve">Prénom </w:t>
      </w:r>
      <w:r w:rsidR="00325B82" w:rsidRPr="00A10508">
        <w:rPr>
          <w:lang w:val="fr-CA"/>
        </w:rPr>
        <w:t>NOM (</w:t>
      </w:r>
      <w:r w:rsidR="009E1429" w:rsidRPr="00A10508">
        <w:rPr>
          <w:lang w:val="fr-CA"/>
        </w:rPr>
        <w:t xml:space="preserve">en </w:t>
      </w:r>
      <w:r w:rsidR="00325B82" w:rsidRPr="00A10508">
        <w:rPr>
          <w:lang w:val="fr-CA"/>
        </w:rPr>
        <w:t>style « </w:t>
      </w:r>
      <w:proofErr w:type="spellStart"/>
      <w:r w:rsidR="009E1429" w:rsidRPr="00A10508">
        <w:rPr>
          <w:lang w:val="fr-CA"/>
        </w:rPr>
        <w:t>Nom_Auteur</w:t>
      </w:r>
      <w:r w:rsidR="00AE0F75" w:rsidRPr="00A10508">
        <w:rPr>
          <w:lang w:val="fr-CA"/>
        </w:rPr>
        <w:t>.e.s</w:t>
      </w:r>
      <w:proofErr w:type="spellEnd"/>
      <w:r w:rsidR="009E1429" w:rsidRPr="00A10508">
        <w:rPr>
          <w:lang w:val="fr-CA"/>
        </w:rPr>
        <w:t> </w:t>
      </w:r>
      <w:r w:rsidR="00325B82" w:rsidRPr="00A10508">
        <w:rPr>
          <w:lang w:val="fr-CA"/>
        </w:rPr>
        <w:t>»)</w:t>
      </w:r>
    </w:p>
    <w:p w14:paraId="3B3BABCD" w14:textId="65FED8E6" w:rsidR="0093733D" w:rsidRPr="00A10508" w:rsidRDefault="00F41A64" w:rsidP="0095166F">
      <w:pPr>
        <w:pStyle w:val="InfoAuteures"/>
        <w:rPr>
          <w:lang w:val="fr-CA"/>
        </w:rPr>
      </w:pPr>
      <w:r w:rsidRPr="00A10508">
        <w:rPr>
          <w:lang w:val="fr-CA"/>
        </w:rPr>
        <w:t>Affiliation</w:t>
      </w:r>
      <w:r w:rsidR="000C3BE3" w:rsidRPr="00A10508">
        <w:rPr>
          <w:lang w:val="fr-CA"/>
        </w:rPr>
        <w:t xml:space="preserve"> institutionnelle </w:t>
      </w:r>
      <w:r w:rsidR="009E1429" w:rsidRPr="00A10508">
        <w:rPr>
          <w:lang w:val="fr-CA"/>
        </w:rPr>
        <w:t>(en style « </w:t>
      </w:r>
      <w:proofErr w:type="spellStart"/>
      <w:r w:rsidR="009E1429" w:rsidRPr="00A10508">
        <w:rPr>
          <w:lang w:val="fr-CA"/>
        </w:rPr>
        <w:t>Info_Auteur</w:t>
      </w:r>
      <w:r w:rsidR="00AE0F75" w:rsidRPr="00A10508">
        <w:rPr>
          <w:lang w:val="fr-CA"/>
        </w:rPr>
        <w:t>.e.s</w:t>
      </w:r>
      <w:proofErr w:type="spellEnd"/>
      <w:r w:rsidR="009E1429" w:rsidRPr="00A10508">
        <w:rPr>
          <w:lang w:val="fr-CA"/>
        </w:rPr>
        <w:t> »)</w:t>
      </w:r>
    </w:p>
    <w:p w14:paraId="7B3AA266" w14:textId="0B03D9A1" w:rsidR="0093733D" w:rsidRPr="00A10508" w:rsidRDefault="008C274B" w:rsidP="0095166F">
      <w:pPr>
        <w:pStyle w:val="InfoAuteures"/>
        <w:rPr>
          <w:lang w:val="fr-CA"/>
        </w:rPr>
      </w:pPr>
      <w:hyperlink r:id="rId8" w:history="1">
        <w:r w:rsidRPr="00A10508">
          <w:rPr>
            <w:rStyle w:val="Lienhypertexte"/>
            <w:lang w:val="fr-CA"/>
          </w:rPr>
          <w:t>adresse@courriel.ca</w:t>
        </w:r>
      </w:hyperlink>
    </w:p>
    <w:p w14:paraId="13751579" w14:textId="2A41B017" w:rsidR="0093733D" w:rsidRPr="00A10508" w:rsidRDefault="00325B82" w:rsidP="0095166F">
      <w:pPr>
        <w:pStyle w:val="NomAuteures"/>
        <w:rPr>
          <w:lang w:val="fr-CA"/>
        </w:rPr>
      </w:pPr>
      <w:r w:rsidRPr="00A10508">
        <w:rPr>
          <w:lang w:val="fr-CA"/>
        </w:rPr>
        <w:t>Prénom NOM</w:t>
      </w:r>
    </w:p>
    <w:p w14:paraId="0DC58486" w14:textId="274EC645" w:rsidR="0093733D" w:rsidRPr="00A10508" w:rsidRDefault="00F41A64" w:rsidP="0095166F">
      <w:pPr>
        <w:pStyle w:val="InfoAuteures"/>
        <w:rPr>
          <w:lang w:val="fr-CA"/>
        </w:rPr>
      </w:pPr>
      <w:r w:rsidRPr="00A10508">
        <w:rPr>
          <w:lang w:val="fr-CA"/>
        </w:rPr>
        <w:t>Affiliation institutionnelle</w:t>
      </w:r>
    </w:p>
    <w:p w14:paraId="6D79B9AE" w14:textId="20C9F119" w:rsidR="0093733D" w:rsidRPr="00A10508" w:rsidRDefault="008C274B" w:rsidP="0095166F">
      <w:pPr>
        <w:pStyle w:val="InfoAuteures"/>
        <w:rPr>
          <w:lang w:val="fr-CA"/>
        </w:rPr>
      </w:pPr>
      <w:hyperlink r:id="rId9" w:history="1">
        <w:r w:rsidRPr="00A10508">
          <w:rPr>
            <w:rStyle w:val="Lienhypertexte"/>
            <w:lang w:val="fr-CA"/>
          </w:rPr>
          <w:t>adresse@courriel.ca</w:t>
        </w:r>
      </w:hyperlink>
    </w:p>
    <w:p w14:paraId="67F889F0" w14:textId="016B3604" w:rsidR="0093733D" w:rsidRPr="00A10508" w:rsidRDefault="000C3BE3" w:rsidP="0095166F">
      <w:pPr>
        <w:pStyle w:val="Rsum"/>
        <w:rPr>
          <w:lang w:val="fr-CA"/>
        </w:rPr>
      </w:pPr>
      <w:r w:rsidRPr="00A10508">
        <w:rPr>
          <w:b/>
          <w:lang w:val="fr-CA"/>
        </w:rPr>
        <w:t>Résumé</w:t>
      </w:r>
      <w:r w:rsidR="00CE726D" w:rsidRPr="00A10508">
        <w:rPr>
          <w:b/>
          <w:lang w:val="fr-CA"/>
        </w:rPr>
        <w:t> :</w:t>
      </w:r>
      <w:r w:rsidRPr="00A10508">
        <w:rPr>
          <w:lang w:val="fr-CA"/>
        </w:rPr>
        <w:t xml:space="preserve"> </w:t>
      </w:r>
      <w:r w:rsidR="00575672" w:rsidRPr="00A10508">
        <w:rPr>
          <w:lang w:val="fr-CA"/>
        </w:rPr>
        <w:t xml:space="preserve">Pour écrire le résumé, il faut utiliser le style « Résumé » </w:t>
      </w:r>
      <w:r w:rsidR="006535D2" w:rsidRPr="00A10508">
        <w:rPr>
          <w:lang w:val="fr-CA"/>
        </w:rPr>
        <w:t>(maximum de 1</w:t>
      </w:r>
      <w:r w:rsidR="007563A4" w:rsidRPr="00A10508">
        <w:rPr>
          <w:lang w:val="fr-CA"/>
        </w:rPr>
        <w:t>2</w:t>
      </w:r>
      <w:r w:rsidRPr="00A10508">
        <w:rPr>
          <w:lang w:val="fr-CA"/>
        </w:rPr>
        <w:t>0 mots).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 Écrire le texte du résumé</w:t>
      </w:r>
      <w:r w:rsidR="007563A4" w:rsidRPr="00A10508">
        <w:rPr>
          <w:lang w:val="fr-CA"/>
        </w:rPr>
        <w:t>.</w:t>
      </w:r>
      <w:r w:rsidRPr="00A10508">
        <w:rPr>
          <w:lang w:val="fr-CA"/>
        </w:rPr>
        <w:t xml:space="preserve"> </w:t>
      </w:r>
    </w:p>
    <w:p w14:paraId="44D0A038" w14:textId="0903F20D" w:rsidR="0093733D" w:rsidRPr="00A10508" w:rsidRDefault="000C3BE3" w:rsidP="0095166F">
      <w:pPr>
        <w:pStyle w:val="Mots-cls"/>
        <w:rPr>
          <w:lang w:val="fr-CA"/>
        </w:rPr>
      </w:pPr>
      <w:r w:rsidRPr="00A10508">
        <w:rPr>
          <w:lang w:val="fr-CA"/>
        </w:rPr>
        <w:t>Mots</w:t>
      </w:r>
      <w:r w:rsidR="00650842" w:rsidRPr="00A10508">
        <w:rPr>
          <w:lang w:val="fr-CA"/>
        </w:rPr>
        <w:t>-</w:t>
      </w:r>
      <w:r w:rsidRPr="00A10508">
        <w:rPr>
          <w:lang w:val="fr-CA"/>
        </w:rPr>
        <w:t>clés</w:t>
      </w:r>
      <w:r w:rsidR="00CE726D" w:rsidRPr="00A10508">
        <w:rPr>
          <w:lang w:val="fr-CA"/>
        </w:rPr>
        <w:t> :</w:t>
      </w:r>
      <w:r w:rsidRPr="00A10508">
        <w:rPr>
          <w:lang w:val="fr-CA"/>
        </w:rPr>
        <w:t xml:space="preserve"> </w:t>
      </w:r>
      <w:r w:rsidR="00244CA3" w:rsidRPr="00A10508">
        <w:rPr>
          <w:lang w:val="fr-CA"/>
        </w:rPr>
        <w:t>utiliser le style « Mots-clé</w:t>
      </w:r>
      <w:r w:rsidR="009E1429" w:rsidRPr="00A10508">
        <w:rPr>
          <w:lang w:val="fr-CA"/>
        </w:rPr>
        <w:t>s</w:t>
      </w:r>
      <w:r w:rsidR="00244CA3" w:rsidRPr="00A10508">
        <w:rPr>
          <w:lang w:val="fr-CA"/>
        </w:rPr>
        <w:t xml:space="preserve"> » </w:t>
      </w:r>
      <w:r w:rsidRPr="00A10508">
        <w:rPr>
          <w:lang w:val="fr-CA"/>
        </w:rPr>
        <w:t>premier mot-clé, deuxième mot-clé, troisième mot-clé, quatrième mot-clé</w:t>
      </w:r>
    </w:p>
    <w:p w14:paraId="4FD3BBD2" w14:textId="1007137A" w:rsidR="007563A4" w:rsidRPr="00A10508" w:rsidRDefault="007563A4" w:rsidP="00512AE7">
      <w:pPr>
        <w:pStyle w:val="Titreanglais"/>
        <w:rPr>
          <w:lang w:val="fr-CA"/>
        </w:rPr>
      </w:pPr>
      <w:r w:rsidRPr="00A10508">
        <w:rPr>
          <w:lang w:val="fr-CA"/>
        </w:rPr>
        <w:t>Titre en anglais (</w:t>
      </w:r>
      <w:r w:rsidR="00512AE7" w:rsidRPr="00A10508">
        <w:rPr>
          <w:lang w:val="fr-CA"/>
        </w:rPr>
        <w:t xml:space="preserve">pour écrire le titre en anglais, il faut utiliser le </w:t>
      </w:r>
      <w:r w:rsidRPr="00A10508">
        <w:rPr>
          <w:lang w:val="fr-CA"/>
        </w:rPr>
        <w:t>style « </w:t>
      </w:r>
      <w:r w:rsidR="00512AE7" w:rsidRPr="00A10508">
        <w:rPr>
          <w:lang w:val="fr-CA"/>
        </w:rPr>
        <w:t>Titre anglais</w:t>
      </w:r>
      <w:r w:rsidRPr="00A10508">
        <w:rPr>
          <w:lang w:val="fr-CA"/>
        </w:rPr>
        <w:t> »)</w:t>
      </w:r>
    </w:p>
    <w:p w14:paraId="0F472D88" w14:textId="51D08D3E" w:rsidR="002627D0" w:rsidRPr="00A10508" w:rsidRDefault="002627D0" w:rsidP="007563A4">
      <w:pPr>
        <w:pStyle w:val="Abstract"/>
        <w:rPr>
          <w:lang w:val="fr-CA"/>
        </w:rPr>
      </w:pPr>
      <w:r w:rsidRPr="00A10508">
        <w:rPr>
          <w:b/>
          <w:lang w:val="fr-CA"/>
        </w:rPr>
        <w:t>Abstract</w:t>
      </w:r>
      <w:r w:rsidR="00CE726D" w:rsidRPr="00A10508">
        <w:rPr>
          <w:b/>
          <w:lang w:val="fr-CA"/>
        </w:rPr>
        <w:t>:</w:t>
      </w:r>
      <w:r w:rsidRPr="00A10508">
        <w:rPr>
          <w:lang w:val="fr-CA"/>
        </w:rPr>
        <w:t xml:space="preserve"> Pour écrire le résumé en anglais, il faut utiliser le style « </w:t>
      </w:r>
      <w:r w:rsidR="007563A4" w:rsidRPr="00A10508">
        <w:rPr>
          <w:lang w:val="fr-CA"/>
        </w:rPr>
        <w:t>Abstract </w:t>
      </w:r>
      <w:r w:rsidRPr="00A10508">
        <w:rPr>
          <w:lang w:val="fr-CA"/>
        </w:rPr>
        <w:t>». Écrire le texte du résumé</w:t>
      </w:r>
      <w:r w:rsidR="007563A4" w:rsidRPr="00A10508">
        <w:rPr>
          <w:lang w:val="fr-CA"/>
        </w:rPr>
        <w:t xml:space="preserve"> en anglais</w:t>
      </w:r>
      <w:r w:rsidRPr="00A10508">
        <w:rPr>
          <w:lang w:val="fr-CA"/>
        </w:rPr>
        <w:t xml:space="preserve"> </w:t>
      </w:r>
      <w:r w:rsidR="007563A4" w:rsidRPr="00A10508">
        <w:rPr>
          <w:lang w:val="fr-CA"/>
        </w:rPr>
        <w:t>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 Écrire le texte du résumé en anglais.</w:t>
      </w:r>
    </w:p>
    <w:p w14:paraId="37D20644" w14:textId="7C2F953E" w:rsidR="002627D0" w:rsidRPr="00A10508" w:rsidRDefault="002627D0" w:rsidP="0095166F">
      <w:pPr>
        <w:pStyle w:val="Mots-cls"/>
        <w:rPr>
          <w:lang w:val="fr-CA"/>
        </w:rPr>
      </w:pPr>
      <w:r w:rsidRPr="00A10508">
        <w:rPr>
          <w:lang w:val="fr-CA"/>
        </w:rPr>
        <w:t>Keywords: utiliser le style « Mots-clés » premier mot-clé</w:t>
      </w:r>
      <w:r w:rsidR="007563A4" w:rsidRPr="00A10508">
        <w:rPr>
          <w:lang w:val="fr-CA"/>
        </w:rPr>
        <w:t xml:space="preserve"> en anglais</w:t>
      </w:r>
      <w:r w:rsidRPr="00A10508">
        <w:rPr>
          <w:lang w:val="fr-CA"/>
        </w:rPr>
        <w:t>, deuxième mot-clé</w:t>
      </w:r>
      <w:r w:rsidR="007563A4" w:rsidRPr="00A10508">
        <w:rPr>
          <w:lang w:val="fr-CA"/>
        </w:rPr>
        <w:t xml:space="preserve"> en anglais</w:t>
      </w:r>
      <w:r w:rsidRPr="00A10508">
        <w:rPr>
          <w:lang w:val="fr-CA"/>
        </w:rPr>
        <w:t>, troisième mot-clé</w:t>
      </w:r>
      <w:r w:rsidR="007563A4" w:rsidRPr="00A10508">
        <w:rPr>
          <w:lang w:val="fr-CA"/>
        </w:rPr>
        <w:t xml:space="preserve"> en anglais</w:t>
      </w:r>
      <w:r w:rsidRPr="00A10508">
        <w:rPr>
          <w:lang w:val="fr-CA"/>
        </w:rPr>
        <w:t>, quatrième mot-clé</w:t>
      </w:r>
      <w:r w:rsidR="007563A4" w:rsidRPr="00A10508">
        <w:rPr>
          <w:lang w:val="fr-CA"/>
        </w:rPr>
        <w:t xml:space="preserve"> en anglais</w:t>
      </w:r>
    </w:p>
    <w:p w14:paraId="129F4AA1" w14:textId="77777777" w:rsidR="0093733D" w:rsidRPr="00A10508" w:rsidRDefault="000C3BE3" w:rsidP="00617169">
      <w:pPr>
        <w:pStyle w:val="Titre1"/>
      </w:pPr>
      <w:r w:rsidRPr="00A10508">
        <w:lastRenderedPageBreak/>
        <w:t>Introduction</w:t>
      </w:r>
    </w:p>
    <w:p w14:paraId="64F4353A" w14:textId="1C954830" w:rsidR="00167EED" w:rsidRPr="00A10508" w:rsidRDefault="00581DDF" w:rsidP="00167EED">
      <w:pPr>
        <w:rPr>
          <w:lang w:val="fr-CA"/>
        </w:rPr>
      </w:pPr>
      <w:r w:rsidRPr="00A10508">
        <w:rPr>
          <w:lang w:val="fr-CA"/>
        </w:rPr>
        <w:t xml:space="preserve">Les « Styles » dans l’onglet « Accueil » de Word ont été modifiés pour correspondre aux styles évoqués </w:t>
      </w:r>
      <w:r w:rsidR="00E618D4" w:rsidRPr="00A10508">
        <w:rPr>
          <w:lang w:val="fr-CA"/>
        </w:rPr>
        <w:t>dans ce document</w:t>
      </w:r>
      <w:r w:rsidRPr="00A10508">
        <w:rPr>
          <w:lang w:val="fr-CA"/>
        </w:rPr>
        <w:t>.</w:t>
      </w:r>
      <w:r w:rsidR="00167EED" w:rsidRPr="00A10508">
        <w:rPr>
          <w:lang w:val="fr-CA"/>
        </w:rPr>
        <w:t xml:space="preserve"> Si vous souhaitez copier-coller du texte à partir d’un autre document, assurez-vous d’utiliser la fonction « Coller</w:t>
      </w:r>
      <w:r w:rsidR="00D83AD7" w:rsidRPr="00A10508">
        <w:rPr>
          <w:lang w:val="fr-CA"/>
        </w:rPr>
        <w:t xml:space="preserve"> </w:t>
      </w:r>
      <w:r w:rsidR="00167EED" w:rsidRPr="00A10508">
        <w:rPr>
          <w:lang w:val="fr-CA"/>
        </w:rPr>
        <w:t>- Conserver uniquement le texte (T) ». De cette façon, votre texte se transformera pour prendre le format du fichier modèle au lieu du format de votre fichier d’origine.</w:t>
      </w:r>
    </w:p>
    <w:p w14:paraId="293A0CED" w14:textId="53EFA899" w:rsidR="00325B82" w:rsidRPr="00A10508" w:rsidRDefault="00325B82" w:rsidP="00167EED">
      <w:pPr>
        <w:rPr>
          <w:lang w:val="fr-CA"/>
        </w:rPr>
      </w:pPr>
      <w:r w:rsidRPr="00A10508">
        <w:rPr>
          <w:lang w:val="fr-CA"/>
        </w:rPr>
        <w:t>Pour écrire le titre d’une section de premier niveau comme la section « Introduction », il</w:t>
      </w:r>
      <w:r w:rsidR="0095166F" w:rsidRPr="00A10508">
        <w:rPr>
          <w:lang w:val="fr-CA"/>
        </w:rPr>
        <w:t xml:space="preserve"> faut utiliser le style « Titre </w:t>
      </w:r>
      <w:r w:rsidRPr="00A10508">
        <w:rPr>
          <w:lang w:val="fr-CA"/>
        </w:rPr>
        <w:t>1 ».</w:t>
      </w:r>
    </w:p>
    <w:p w14:paraId="48675BC4" w14:textId="15F1F442" w:rsidR="00EF07FD" w:rsidRPr="00A10508" w:rsidRDefault="00EF07FD" w:rsidP="00167EED">
      <w:pPr>
        <w:rPr>
          <w:lang w:val="fr-CA"/>
        </w:rPr>
      </w:pPr>
      <w:r w:rsidRPr="00A10508">
        <w:rPr>
          <w:lang w:val="fr-CA"/>
        </w:rPr>
        <w:t>Pour</w:t>
      </w:r>
      <w:r w:rsidR="00575672" w:rsidRPr="00A10508">
        <w:rPr>
          <w:lang w:val="fr-CA"/>
        </w:rPr>
        <w:t xml:space="preserve"> écrire les paragraphes du texte</w:t>
      </w:r>
      <w:r w:rsidRPr="00A10508">
        <w:rPr>
          <w:lang w:val="fr-CA"/>
        </w:rPr>
        <w:t>, il faut utiliser le style « </w:t>
      </w:r>
      <w:r w:rsidR="00575672" w:rsidRPr="00A10508">
        <w:rPr>
          <w:lang w:val="fr-CA"/>
        </w:rPr>
        <w:t>Normal</w:t>
      </w:r>
      <w:r w:rsidRPr="00A10508">
        <w:rPr>
          <w:lang w:val="fr-CA"/>
        </w:rPr>
        <w:t> »</w:t>
      </w:r>
      <w:r w:rsidR="00575672" w:rsidRPr="00A10508">
        <w:rPr>
          <w:lang w:val="fr-CA"/>
        </w:rPr>
        <w:t xml:space="preserve"> (</w:t>
      </w:r>
      <w:r w:rsidR="00D12B46" w:rsidRPr="00A10508">
        <w:rPr>
          <w:lang w:val="fr-CA"/>
        </w:rPr>
        <w:t>Book Antiqua</w:t>
      </w:r>
      <w:r w:rsidR="00575672" w:rsidRPr="00A10508">
        <w:rPr>
          <w:lang w:val="fr-CA"/>
        </w:rPr>
        <w:t>, 12, simple interligne, justifié, pas d’alinéa</w:t>
      </w:r>
      <w:r w:rsidR="004E73D7" w:rsidRPr="00A10508">
        <w:rPr>
          <w:lang w:val="fr-CA"/>
        </w:rPr>
        <w:t xml:space="preserve">, espacement après </w:t>
      </w:r>
      <w:r w:rsidR="0095166F" w:rsidRPr="00A10508">
        <w:rPr>
          <w:lang w:val="fr-CA"/>
        </w:rPr>
        <w:t xml:space="preserve">le </w:t>
      </w:r>
      <w:r w:rsidR="00E618D4" w:rsidRPr="00A10508">
        <w:rPr>
          <w:lang w:val="fr-CA"/>
        </w:rPr>
        <w:t>paragraphe</w:t>
      </w:r>
      <w:r w:rsidR="0095166F" w:rsidRPr="00A10508">
        <w:rPr>
          <w:lang w:val="fr-CA"/>
        </w:rPr>
        <w:t xml:space="preserve"> de 6 </w:t>
      </w:r>
      <w:r w:rsidR="004E73D7" w:rsidRPr="00A10508">
        <w:rPr>
          <w:lang w:val="fr-CA"/>
        </w:rPr>
        <w:t>pts</w:t>
      </w:r>
      <w:r w:rsidR="00575672" w:rsidRPr="00A10508">
        <w:rPr>
          <w:lang w:val="fr-CA"/>
        </w:rPr>
        <w:t>).</w:t>
      </w:r>
    </w:p>
    <w:p w14:paraId="7E343D2C" w14:textId="5F5B3521" w:rsidR="00873B3C" w:rsidRPr="00A10508" w:rsidRDefault="00873B3C" w:rsidP="00167EED">
      <w:pPr>
        <w:rPr>
          <w:lang w:val="fr-CA"/>
        </w:rPr>
      </w:pPr>
      <w:r w:rsidRPr="00A10508">
        <w:rPr>
          <w:lang w:val="fr-CA"/>
        </w:rPr>
        <w:t>Dans le texte, lorsque cela s’avère possible, il est recommandé d’utiliser l’écriture épicène, sinon il est suggéré d’utiliser les deux genres (masculin et féminin) conjointement.</w:t>
      </w:r>
    </w:p>
    <w:p w14:paraId="03FEC481" w14:textId="2FC106E0" w:rsidR="0093733D" w:rsidRPr="00A10508" w:rsidRDefault="009C1C19" w:rsidP="00167EED">
      <w:pPr>
        <w:rPr>
          <w:lang w:val="fr-CA"/>
        </w:rPr>
      </w:pPr>
      <w:r w:rsidRPr="00A10508">
        <w:rPr>
          <w:lang w:val="fr-CA"/>
        </w:rPr>
        <w:t xml:space="preserve">Écrire le texte de l’introduction </w:t>
      </w:r>
      <w:r w:rsidR="000C3BE3" w:rsidRPr="00A10508">
        <w:rPr>
          <w:lang w:val="fr-CA"/>
        </w:rPr>
        <w:t>ici Écrire le texte de l’introduction ici Écrire le texte de l’introduction ici Écrire le texte de l’introduction ici Écrire le texte de l’introduction ici Écrire le texte de l’introduction ici</w:t>
      </w:r>
      <w:r w:rsidR="003219DD" w:rsidRPr="00A10508">
        <w:rPr>
          <w:lang w:val="fr-CA"/>
        </w:rPr>
        <w:t>.</w:t>
      </w:r>
      <w:r w:rsidR="000C3BE3" w:rsidRPr="00A10508">
        <w:rPr>
          <w:lang w:val="fr-CA"/>
        </w:rPr>
        <w:t xml:space="preserve"> </w:t>
      </w:r>
    </w:p>
    <w:p w14:paraId="5FC53D50" w14:textId="3FB362E6" w:rsidR="0093733D" w:rsidRPr="00A10508" w:rsidRDefault="00C87F8F" w:rsidP="00617169">
      <w:pPr>
        <w:pStyle w:val="Titre1"/>
      </w:pPr>
      <w:r w:rsidRPr="00A10508">
        <w:t xml:space="preserve">1. </w:t>
      </w:r>
      <w:r w:rsidR="00617169" w:rsidRPr="00A10508">
        <w:tab/>
      </w:r>
      <w:r w:rsidR="0095166F" w:rsidRPr="00A10508">
        <w:t>Titre </w:t>
      </w:r>
      <w:r w:rsidR="004F40D7" w:rsidRPr="00A10508">
        <w:t xml:space="preserve">de niveau </w:t>
      </w:r>
      <w:r w:rsidR="000C3BE3" w:rsidRPr="00A10508">
        <w:t>1</w:t>
      </w:r>
    </w:p>
    <w:p w14:paraId="01365E31" w14:textId="5FFD04A9" w:rsidR="00EF07FD" w:rsidRPr="00A10508" w:rsidRDefault="00EF07FD" w:rsidP="00167EED">
      <w:pPr>
        <w:rPr>
          <w:lang w:val="fr-CA"/>
        </w:rPr>
      </w:pPr>
      <w:r w:rsidRPr="00A10508">
        <w:rPr>
          <w:lang w:val="fr-CA"/>
        </w:rPr>
        <w:t>Pour écrire le titre d’une section de premier niveau, il faut utiliser le style « Titre</w:t>
      </w:r>
      <w:r w:rsidR="0095166F" w:rsidRPr="00A10508">
        <w:rPr>
          <w:lang w:val="fr-CA"/>
        </w:rPr>
        <w:t> </w:t>
      </w:r>
      <w:r w:rsidRPr="00A10508">
        <w:rPr>
          <w:lang w:val="fr-CA"/>
        </w:rPr>
        <w:t>1 »</w:t>
      </w:r>
      <w:r w:rsidR="00E60921" w:rsidRPr="00A10508">
        <w:rPr>
          <w:lang w:val="fr-CA"/>
        </w:rPr>
        <w:t>.</w:t>
      </w:r>
    </w:p>
    <w:p w14:paraId="1A69744A" w14:textId="49122EEB" w:rsidR="00606D0B" w:rsidRPr="00A10508" w:rsidRDefault="00873B3C" w:rsidP="00167EED">
      <w:pPr>
        <w:rPr>
          <w:lang w:val="fr-CA"/>
        </w:rPr>
      </w:pPr>
      <w:r w:rsidRPr="00A10508">
        <w:rPr>
          <w:lang w:val="fr-CA"/>
        </w:rPr>
        <w:t>Il est nécessaire d’inclure au moins un paragraphe introductif avant d’ajouter un prochain niveau de titre. Deux niveaux de titres ne doivent pas être collés.</w:t>
      </w:r>
    </w:p>
    <w:p w14:paraId="41D24DC1" w14:textId="74068CB8" w:rsidR="00873B3C" w:rsidRPr="00A10508" w:rsidRDefault="00606D0B" w:rsidP="00167EED">
      <w:pPr>
        <w:rPr>
          <w:lang w:val="fr-CA"/>
        </w:rPr>
      </w:pPr>
      <w:r w:rsidRPr="00A10508">
        <w:rPr>
          <w:lang w:val="fr-CA"/>
        </w:rPr>
        <w:t xml:space="preserve">Écrire le texte de l’article ici Écrire le texte de l’article ici Écrire le texte de l’article ici Écrire le texte de l’article ici Écrire le texte de l’article ici. </w:t>
      </w:r>
    </w:p>
    <w:p w14:paraId="2CCE0599" w14:textId="1CBE7D1D" w:rsidR="0093733D" w:rsidRPr="00A10508" w:rsidRDefault="00C87F8F" w:rsidP="00617169">
      <w:pPr>
        <w:pStyle w:val="Titre2"/>
      </w:pPr>
      <w:r w:rsidRPr="00A10508">
        <w:t xml:space="preserve">1.1 </w:t>
      </w:r>
      <w:r w:rsidR="00617169" w:rsidRPr="00A10508">
        <w:tab/>
      </w:r>
      <w:r w:rsidR="000C3BE3" w:rsidRPr="00A10508">
        <w:t>Titre</w:t>
      </w:r>
      <w:r w:rsidR="0095166F" w:rsidRPr="00A10508">
        <w:t> </w:t>
      </w:r>
      <w:r w:rsidR="004F40D7" w:rsidRPr="00A10508">
        <w:t xml:space="preserve">de niveau </w:t>
      </w:r>
      <w:r w:rsidR="000C3BE3" w:rsidRPr="00A10508">
        <w:t>2</w:t>
      </w:r>
    </w:p>
    <w:p w14:paraId="6AE7FB97" w14:textId="108686DD" w:rsidR="00EF07FD" w:rsidRPr="00A10508" w:rsidRDefault="00EF07FD" w:rsidP="00167EED">
      <w:pPr>
        <w:rPr>
          <w:lang w:val="fr-CA"/>
        </w:rPr>
      </w:pPr>
      <w:r w:rsidRPr="00A10508">
        <w:rPr>
          <w:lang w:val="fr-CA"/>
        </w:rPr>
        <w:t>Pour écrire le titre d’une section de deuxième niveau, il faut utiliser le style «</w:t>
      </w:r>
      <w:r w:rsidR="00C87F8F" w:rsidRPr="00A10508">
        <w:rPr>
          <w:lang w:val="fr-CA"/>
        </w:rPr>
        <w:t> Titre </w:t>
      </w:r>
      <w:r w:rsidRPr="00A10508">
        <w:rPr>
          <w:lang w:val="fr-CA"/>
        </w:rPr>
        <w:t>2</w:t>
      </w:r>
      <w:r w:rsidR="00C87F8F" w:rsidRPr="00A10508">
        <w:rPr>
          <w:lang w:val="fr-CA"/>
        </w:rPr>
        <w:t> </w:t>
      </w:r>
      <w:r w:rsidRPr="00A10508">
        <w:rPr>
          <w:lang w:val="fr-CA"/>
        </w:rPr>
        <w:t>»</w:t>
      </w:r>
      <w:r w:rsidR="00C87F8F" w:rsidRPr="00A10508">
        <w:rPr>
          <w:lang w:val="fr-CA"/>
        </w:rPr>
        <w:t>.</w:t>
      </w:r>
    </w:p>
    <w:p w14:paraId="25B8C561" w14:textId="376CED9D" w:rsidR="00E45151" w:rsidRPr="00A10508" w:rsidRDefault="00EF07FD" w:rsidP="00167EED">
      <w:pPr>
        <w:rPr>
          <w:lang w:val="fr-CA"/>
        </w:rPr>
      </w:pPr>
      <w:r w:rsidRPr="00A10508">
        <w:rPr>
          <w:lang w:val="fr-CA"/>
        </w:rPr>
        <w:t>Écrire le texte de l’article ici Écrire le texte de l’article ici Écrire le texte de l’article ici Écrire le texte de l’article ici Écrire le texte de l’article ici</w:t>
      </w:r>
      <w:r w:rsidR="003C505C" w:rsidRPr="00A10508">
        <w:rPr>
          <w:lang w:val="fr-CA"/>
        </w:rPr>
        <w:t>.</w:t>
      </w:r>
      <w:r w:rsidRPr="00A10508">
        <w:rPr>
          <w:lang w:val="fr-CA"/>
        </w:rPr>
        <w:t xml:space="preserve"> </w:t>
      </w:r>
    </w:p>
    <w:p w14:paraId="76B988C2" w14:textId="14C77F99" w:rsidR="0093733D" w:rsidRPr="00A10508" w:rsidRDefault="0095166F" w:rsidP="000C248B">
      <w:pPr>
        <w:pStyle w:val="Titre3"/>
      </w:pPr>
      <w:r w:rsidRPr="00A10508">
        <w:t>1.1.</w:t>
      </w:r>
      <w:r w:rsidR="000C248B" w:rsidRPr="00A10508">
        <w:t>1</w:t>
      </w:r>
      <w:r w:rsidR="000C248B" w:rsidRPr="00A10508">
        <w:tab/>
        <w:t>T</w:t>
      </w:r>
      <w:r w:rsidRPr="00A10508">
        <w:t>itre </w:t>
      </w:r>
      <w:r w:rsidR="004F40D7" w:rsidRPr="00A10508">
        <w:t xml:space="preserve">de niveau </w:t>
      </w:r>
      <w:r w:rsidR="000C3BE3" w:rsidRPr="00A10508">
        <w:t>3</w:t>
      </w:r>
    </w:p>
    <w:p w14:paraId="103AF7D0" w14:textId="68E46531" w:rsidR="00EF07FD" w:rsidRPr="00A10508" w:rsidRDefault="00EF07FD" w:rsidP="00167EED">
      <w:pPr>
        <w:rPr>
          <w:lang w:val="fr-CA"/>
        </w:rPr>
      </w:pPr>
      <w:r w:rsidRPr="00A10508">
        <w:rPr>
          <w:lang w:val="fr-CA"/>
        </w:rPr>
        <w:t>Pour écrire le titre d’une section de troisième nive</w:t>
      </w:r>
      <w:r w:rsidR="0095166F" w:rsidRPr="00A10508">
        <w:rPr>
          <w:lang w:val="fr-CA"/>
        </w:rPr>
        <w:t>au, il faut utiliser le style « Titre </w:t>
      </w:r>
      <w:r w:rsidRPr="00A10508">
        <w:rPr>
          <w:lang w:val="fr-CA"/>
        </w:rPr>
        <w:t>3</w:t>
      </w:r>
      <w:r w:rsidR="0095166F" w:rsidRPr="00A10508">
        <w:rPr>
          <w:lang w:val="fr-CA"/>
        </w:rPr>
        <w:t> </w:t>
      </w:r>
      <w:r w:rsidRPr="00A10508">
        <w:rPr>
          <w:lang w:val="fr-CA"/>
        </w:rPr>
        <w:t>»</w:t>
      </w:r>
      <w:r w:rsidR="0095166F" w:rsidRPr="00A10508">
        <w:rPr>
          <w:lang w:val="fr-CA"/>
        </w:rPr>
        <w:t>.</w:t>
      </w:r>
    </w:p>
    <w:p w14:paraId="496873ED" w14:textId="6A6FA41D" w:rsidR="003C505C" w:rsidRPr="00A10508" w:rsidRDefault="003C505C" w:rsidP="003C505C">
      <w:pPr>
        <w:rPr>
          <w:lang w:val="fr-CA"/>
        </w:rPr>
      </w:pPr>
      <w:r w:rsidRPr="00A10508">
        <w:rPr>
          <w:lang w:val="fr-CA"/>
        </w:rPr>
        <w:lastRenderedPageBreak/>
        <w:t>Écrire le texte de l’article ici Écrire le texte de l’article ici Écrire le texte de l’article ici Écrire le texte de l’article ici Écrire le texte de l’article ici</w:t>
      </w:r>
      <w:r w:rsidR="00606D0B" w:rsidRPr="00A10508">
        <w:rPr>
          <w:lang w:val="fr-CA"/>
        </w:rPr>
        <w:t>.</w:t>
      </w:r>
      <w:r w:rsidRPr="00A10508">
        <w:rPr>
          <w:lang w:val="fr-CA"/>
        </w:rPr>
        <w:t xml:space="preserve"> </w:t>
      </w:r>
    </w:p>
    <w:p w14:paraId="3625A006" w14:textId="77777777" w:rsidR="001645A7" w:rsidRPr="00A10508" w:rsidRDefault="00E4657C" w:rsidP="00E4657C">
      <w:pPr>
        <w:rPr>
          <w:lang w:val="fr-CA"/>
        </w:rPr>
      </w:pPr>
      <w:r w:rsidRPr="00A10508">
        <w:rPr>
          <w:rStyle w:val="Titre40"/>
          <w:lang w:val="fr-CA"/>
        </w:rPr>
        <w:t>Titre de niveau 4.</w:t>
      </w:r>
      <w:r w:rsidRPr="00A10508">
        <w:rPr>
          <w:lang w:val="fr-CA"/>
        </w:rPr>
        <w:t xml:space="preserve"> Pour écrire le titre d’une section de quatrième niveau, il faut utiliser le style « Titre niveau 4 ». Le texte de style « Normal » doit commencer sur la même ligne que le titre. </w:t>
      </w:r>
    </w:p>
    <w:p w14:paraId="54045817" w14:textId="7295973C" w:rsidR="00E4657C" w:rsidRPr="00A10508" w:rsidRDefault="00606D0B" w:rsidP="00E4657C">
      <w:pPr>
        <w:rPr>
          <w:lang w:val="fr-CA"/>
        </w:rPr>
      </w:pPr>
      <w:r w:rsidRPr="00A10508">
        <w:rPr>
          <w:lang w:val="fr-CA"/>
        </w:rPr>
        <w:t>Écrire le texte de l’article ici Écrire le texte de l’article ici Écrire le texte de l’article ici Écrire le texte de l’article ici</w:t>
      </w:r>
      <w:r w:rsidR="001A4E81" w:rsidRPr="00A10508">
        <w:rPr>
          <w:lang w:val="fr-CA"/>
        </w:rPr>
        <w:t xml:space="preserve"> Écrire le texte de l’article ici</w:t>
      </w:r>
      <w:r w:rsidRPr="00A10508">
        <w:rPr>
          <w:lang w:val="fr-CA"/>
        </w:rPr>
        <w:t>.</w:t>
      </w:r>
    </w:p>
    <w:p w14:paraId="216B48B2" w14:textId="77777777" w:rsidR="001645A7" w:rsidRPr="00A10508" w:rsidRDefault="00E4657C" w:rsidP="00E4657C">
      <w:pPr>
        <w:rPr>
          <w:lang w:val="fr-CA"/>
        </w:rPr>
      </w:pPr>
      <w:r w:rsidRPr="00A10508">
        <w:rPr>
          <w:rStyle w:val="Titre50"/>
          <w:lang w:val="fr-CA"/>
        </w:rPr>
        <w:t>Titre de niveau 5.</w:t>
      </w:r>
      <w:r w:rsidRPr="00A10508">
        <w:rPr>
          <w:lang w:val="fr-CA"/>
        </w:rPr>
        <w:t xml:space="preserve"> Pour écrire le titre d’une section de cinquième niveau, il faut utiliser le style « Titre niveau 5 ». Le texte de style « Normal » doit commencer sur la même ligne que le titre. </w:t>
      </w:r>
    </w:p>
    <w:p w14:paraId="25AD4ABC" w14:textId="2D075435" w:rsidR="008B6008" w:rsidRPr="00A10508" w:rsidRDefault="00606D0B" w:rsidP="00E4657C">
      <w:pPr>
        <w:rPr>
          <w:lang w:val="fr-CA"/>
        </w:rPr>
      </w:pPr>
      <w:r w:rsidRPr="00A10508">
        <w:rPr>
          <w:lang w:val="fr-CA"/>
        </w:rPr>
        <w:t>Écrire le texte de l’article ici Écrire le texte de l’article ici Écrire le texte de l’article ici Écrire le texte de l’article ici</w:t>
      </w:r>
      <w:r w:rsidR="001A4E81" w:rsidRPr="00A10508">
        <w:rPr>
          <w:lang w:val="fr-CA"/>
        </w:rPr>
        <w:t xml:space="preserve"> Écrire le texte de l’article ici</w:t>
      </w:r>
      <w:r w:rsidRPr="00A10508">
        <w:rPr>
          <w:lang w:val="fr-CA"/>
        </w:rPr>
        <w:t>.</w:t>
      </w:r>
    </w:p>
    <w:p w14:paraId="767CA949" w14:textId="77777777" w:rsidR="00224169" w:rsidRPr="00A10508" w:rsidRDefault="00224169" w:rsidP="00224169">
      <w:pPr>
        <w:rPr>
          <w:lang w:val="fr-CA"/>
        </w:rPr>
      </w:pPr>
      <w:r w:rsidRPr="00A10508">
        <w:rPr>
          <w:lang w:val="fr-CA"/>
        </w:rPr>
        <w:t xml:space="preserve">Pour écrire une partie du texte avec un décalage de premier niveau, il faut utiliser le style « Décal_Niv1 », comme c’est le cas ici dans la présentation de remarques typographiques : </w:t>
      </w:r>
    </w:p>
    <w:p w14:paraId="277750C7" w14:textId="3B952821" w:rsidR="00224169" w:rsidRPr="00A10508" w:rsidRDefault="00224169" w:rsidP="00224169">
      <w:pPr>
        <w:pStyle w:val="DcalNiv1"/>
        <w:rPr>
          <w:lang w:val="fr-CA"/>
        </w:rPr>
      </w:pPr>
      <w:r w:rsidRPr="00A10508">
        <w:rPr>
          <w:lang w:val="fr-CA"/>
        </w:rPr>
        <w:t>L’usage des caractères gras est réservé pour les titres des sections et sous</w:t>
      </w:r>
      <w:r w:rsidR="00EC3FAA" w:rsidRPr="00A10508">
        <w:rPr>
          <w:lang w:val="fr-CA"/>
        </w:rPr>
        <w:noBreakHyphen/>
      </w:r>
      <w:r w:rsidRPr="00A10508">
        <w:rPr>
          <w:lang w:val="fr-CA"/>
        </w:rPr>
        <w:t>sections de l’article.</w:t>
      </w:r>
    </w:p>
    <w:p w14:paraId="2762B47E" w14:textId="77777777" w:rsidR="00224169" w:rsidRPr="00A10508" w:rsidRDefault="00224169" w:rsidP="00224169">
      <w:pPr>
        <w:pStyle w:val="DcalNiv1"/>
        <w:rPr>
          <w:lang w:val="fr-CA"/>
        </w:rPr>
      </w:pPr>
      <w:r w:rsidRPr="00A10508">
        <w:rPr>
          <w:lang w:val="fr-CA"/>
        </w:rPr>
        <w:t xml:space="preserve">L’usage des caractères italiques est réservé pour les mots écrits dans une autre langue que la langue dans laquelle l’article est rédigé. </w:t>
      </w:r>
    </w:p>
    <w:p w14:paraId="10B30338" w14:textId="77777777" w:rsidR="00224169" w:rsidRPr="00A10508" w:rsidRDefault="00224169" w:rsidP="00224169">
      <w:pPr>
        <w:pStyle w:val="DcalNiv1"/>
        <w:rPr>
          <w:lang w:val="fr-CA"/>
        </w:rPr>
      </w:pPr>
      <w:r w:rsidRPr="00A10508">
        <w:rPr>
          <w:lang w:val="fr-CA"/>
        </w:rPr>
        <w:t xml:space="preserve">L’usage du soulignement doit être fait avec parcimonie. </w:t>
      </w:r>
    </w:p>
    <w:p w14:paraId="3E8F2CB9" w14:textId="77777777" w:rsidR="00224169" w:rsidRPr="00A10508" w:rsidRDefault="00224169" w:rsidP="00224169">
      <w:pPr>
        <w:pStyle w:val="DcalNiv1"/>
        <w:rPr>
          <w:lang w:val="fr-CA"/>
        </w:rPr>
      </w:pPr>
      <w:r w:rsidRPr="00A10508">
        <w:rPr>
          <w:lang w:val="fr-CA"/>
        </w:rPr>
        <w:t>Les guillemets sont utilisés pour mettre l’accent sur un mot ou une expression.</w:t>
      </w:r>
    </w:p>
    <w:p w14:paraId="15B38396" w14:textId="77777777" w:rsidR="00224169" w:rsidRPr="00A10508" w:rsidRDefault="00224169" w:rsidP="00224169">
      <w:pPr>
        <w:pStyle w:val="DcalNiv1"/>
        <w:rPr>
          <w:lang w:val="fr-CA"/>
        </w:rPr>
      </w:pPr>
      <w:r w:rsidRPr="00A10508">
        <w:rPr>
          <w:lang w:val="fr-CA"/>
        </w:rPr>
        <w:t>Les guillemets utilisés sont les guillemets français (« … »), sauf dans le cas d’une citation imbriquée dans une citation, où il faut utiliser les guillemets anglais ("…").</w:t>
      </w:r>
    </w:p>
    <w:p w14:paraId="22CBC4D2" w14:textId="77777777" w:rsidR="00224169" w:rsidRPr="00A10508" w:rsidRDefault="00224169" w:rsidP="00224169">
      <w:pPr>
        <w:rPr>
          <w:lang w:val="fr-CA"/>
        </w:rPr>
      </w:pPr>
      <w:r w:rsidRPr="00A10508">
        <w:rPr>
          <w:lang w:val="fr-CA"/>
        </w:rPr>
        <w:t>Pour écrire une partie du texte avec un décalage de deuxième niveau, il faut utiliser le style « Décal_Niv2 », comme c’est le cas dans la présentation de remarques liées à l’écriture des nombres et des formules mathématiques :</w:t>
      </w:r>
    </w:p>
    <w:p w14:paraId="7E4A7005" w14:textId="77777777" w:rsidR="00224169" w:rsidRPr="00A10508" w:rsidRDefault="00224169" w:rsidP="00224169">
      <w:pPr>
        <w:pStyle w:val="DcalNiv2"/>
        <w:rPr>
          <w:lang w:val="fr-CA"/>
        </w:rPr>
      </w:pPr>
      <w:r w:rsidRPr="00A10508">
        <w:rPr>
          <w:lang w:val="fr-CA"/>
        </w:rPr>
        <w:t xml:space="preserve">Une espace insécable doit être insérée entre un nombre et un symbole utilisé pour représenter une unité de mesure (par exemple, 10 m ou 14 h). </w:t>
      </w:r>
    </w:p>
    <w:p w14:paraId="08B877D1" w14:textId="77777777" w:rsidR="00224169" w:rsidRPr="00A10508" w:rsidRDefault="00224169" w:rsidP="00224169">
      <w:pPr>
        <w:pStyle w:val="DcalNiv2"/>
        <w:rPr>
          <w:lang w:val="fr-CA"/>
        </w:rPr>
      </w:pPr>
      <w:r w:rsidRPr="00A10508">
        <w:rPr>
          <w:lang w:val="fr-CA"/>
        </w:rPr>
        <w:t xml:space="preserve">Il est recommandé d’utiliser l’outil des équations de Word pour présenter des formules mathématiques dans le texte. </w:t>
      </w:r>
    </w:p>
    <w:p w14:paraId="3CA0246C" w14:textId="6431594C" w:rsidR="00F53A6A" w:rsidRPr="00A10508" w:rsidRDefault="00F53A6A" w:rsidP="006C1AE3">
      <w:pPr>
        <w:pStyle w:val="Titre1"/>
      </w:pPr>
      <w:r w:rsidRPr="00A10508">
        <w:lastRenderedPageBreak/>
        <w:t>2.</w:t>
      </w:r>
      <w:r w:rsidR="00EC3FAA" w:rsidRPr="00A10508">
        <w:tab/>
      </w:r>
      <w:r w:rsidR="00224169" w:rsidRPr="00A10508">
        <w:t>Notes et citations</w:t>
      </w:r>
    </w:p>
    <w:p w14:paraId="12829165" w14:textId="77777777" w:rsidR="006B0E3D" w:rsidRPr="00A10508" w:rsidRDefault="00B31AB1" w:rsidP="003C505C">
      <w:pPr>
        <w:rPr>
          <w:lang w:val="fr-CA"/>
        </w:rPr>
      </w:pPr>
      <w:r w:rsidRPr="00A10508">
        <w:rPr>
          <w:lang w:val="fr-CA"/>
        </w:rPr>
        <w:t>Pour ajouter une note de bas de page</w:t>
      </w:r>
      <w:r w:rsidRPr="00A10508">
        <w:rPr>
          <w:rStyle w:val="Appelnotedebasdep"/>
          <w:lang w:val="fr-CA"/>
        </w:rPr>
        <w:footnoteReference w:id="2"/>
      </w:r>
      <w:r w:rsidRPr="00A10508">
        <w:rPr>
          <w:lang w:val="fr-CA"/>
        </w:rPr>
        <w:t xml:space="preserve"> (les notes de fin de texte ne sont pas permises), il faut utiliser le style « </w:t>
      </w:r>
      <w:proofErr w:type="spellStart"/>
      <w:r w:rsidRPr="00A10508">
        <w:rPr>
          <w:lang w:val="fr-CA"/>
        </w:rPr>
        <w:t>Notes_bas_page</w:t>
      </w:r>
      <w:proofErr w:type="spellEnd"/>
      <w:r w:rsidRPr="00A10508">
        <w:rPr>
          <w:lang w:val="fr-CA"/>
        </w:rPr>
        <w:t> » et une numérotation continue pour votre texte.</w:t>
      </w:r>
    </w:p>
    <w:p w14:paraId="7A6C4FAC" w14:textId="44E74820" w:rsidR="003C505C" w:rsidRPr="00A10508" w:rsidRDefault="006B0E3D" w:rsidP="003C505C">
      <w:pPr>
        <w:rPr>
          <w:lang w:val="fr-CA"/>
        </w:rPr>
      </w:pPr>
      <w:r w:rsidRPr="00A10508">
        <w:rPr>
          <w:lang w:val="fr-CA"/>
        </w:rPr>
        <w:t>Pour écrire une</w:t>
      </w:r>
      <w:r w:rsidR="004E739B" w:rsidRPr="00A10508">
        <w:rPr>
          <w:lang w:val="fr-CA"/>
        </w:rPr>
        <w:t xml:space="preserve"> citation de moins de 40 mots</w:t>
      </w:r>
      <w:r w:rsidRPr="00A10508">
        <w:rPr>
          <w:lang w:val="fr-CA"/>
        </w:rPr>
        <w:t xml:space="preserve">, il faut utiliser </w:t>
      </w:r>
      <w:r w:rsidR="007B28D4" w:rsidRPr="00A10508">
        <w:rPr>
          <w:lang w:val="fr-CA"/>
        </w:rPr>
        <w:t>le style « Normal »</w:t>
      </w:r>
      <w:r w:rsidRPr="00A10508">
        <w:rPr>
          <w:lang w:val="fr-CA"/>
        </w:rPr>
        <w:t>. L</w:t>
      </w:r>
      <w:r w:rsidR="00646FE3" w:rsidRPr="00A10508">
        <w:rPr>
          <w:lang w:val="fr-CA"/>
        </w:rPr>
        <w:t>a</w:t>
      </w:r>
      <w:r w:rsidRPr="00A10508">
        <w:rPr>
          <w:lang w:val="fr-CA"/>
        </w:rPr>
        <w:t xml:space="preserve"> citation doit</w:t>
      </w:r>
      <w:r w:rsidR="007B28D4" w:rsidRPr="00A10508">
        <w:rPr>
          <w:lang w:val="fr-CA"/>
        </w:rPr>
        <w:t xml:space="preserve"> être </w:t>
      </w:r>
      <w:r w:rsidRPr="00A10508">
        <w:rPr>
          <w:lang w:val="fr-CA"/>
        </w:rPr>
        <w:t>ajouté</w:t>
      </w:r>
      <w:r w:rsidR="007F4E54" w:rsidRPr="00A10508">
        <w:rPr>
          <w:lang w:val="fr-CA"/>
        </w:rPr>
        <w:t>e</w:t>
      </w:r>
      <w:r w:rsidRPr="00A10508">
        <w:rPr>
          <w:lang w:val="fr-CA"/>
        </w:rPr>
        <w:t xml:space="preserve"> </w:t>
      </w:r>
      <w:r w:rsidR="004E739B" w:rsidRPr="00A10508">
        <w:rPr>
          <w:lang w:val="fr-CA"/>
        </w:rPr>
        <w:t>entre guillemets français</w:t>
      </w:r>
      <w:r w:rsidR="00DD30AB" w:rsidRPr="00A10508">
        <w:rPr>
          <w:lang w:val="fr-CA"/>
        </w:rPr>
        <w:t xml:space="preserve"> « Écrire le texte de la citation ici Écrire le texte de la citation ici » (</w:t>
      </w:r>
      <w:r w:rsidR="00DF10B2" w:rsidRPr="00A10508">
        <w:rPr>
          <w:lang w:val="fr-CA"/>
        </w:rPr>
        <w:t>Personne a</w:t>
      </w:r>
      <w:r w:rsidR="00DD30AB" w:rsidRPr="00A10508">
        <w:rPr>
          <w:lang w:val="fr-CA"/>
        </w:rPr>
        <w:t>uteur</w:t>
      </w:r>
      <w:r w:rsidR="00DF10B2" w:rsidRPr="00A10508">
        <w:rPr>
          <w:lang w:val="fr-CA"/>
        </w:rPr>
        <w:t>e</w:t>
      </w:r>
      <w:r w:rsidR="00DD30AB" w:rsidRPr="00A10508">
        <w:rPr>
          <w:lang w:val="fr-CA"/>
        </w:rPr>
        <w:t>, Année, p. x).</w:t>
      </w:r>
      <w:r w:rsidR="00222EC9" w:rsidRPr="00A10508">
        <w:rPr>
          <w:lang w:val="fr-CA"/>
        </w:rPr>
        <w:t xml:space="preserve"> </w:t>
      </w:r>
      <w:r w:rsidR="003C505C" w:rsidRPr="00A10508">
        <w:rPr>
          <w:lang w:val="fr-CA"/>
        </w:rPr>
        <w:t>Pour écrire une citation de 40 mots ou plus, il faut utiliser le style « </w:t>
      </w:r>
      <w:proofErr w:type="spellStart"/>
      <w:r w:rsidR="003C505C" w:rsidRPr="00A10508">
        <w:rPr>
          <w:lang w:val="fr-CA"/>
        </w:rPr>
        <w:t>Citation_longue</w:t>
      </w:r>
      <w:proofErr w:type="spellEnd"/>
      <w:r w:rsidR="003C505C" w:rsidRPr="00A10508">
        <w:rPr>
          <w:lang w:val="fr-CA"/>
        </w:rPr>
        <w:t> »</w:t>
      </w:r>
      <w:r w:rsidR="0089215B" w:rsidRPr="00A10508">
        <w:rPr>
          <w:lang w:val="fr-CA"/>
        </w:rPr>
        <w:t> </w:t>
      </w:r>
      <w:r w:rsidR="003C505C" w:rsidRPr="00A10508">
        <w:rPr>
          <w:lang w:val="fr-CA"/>
        </w:rPr>
        <w:t>:</w:t>
      </w:r>
    </w:p>
    <w:p w14:paraId="28396FB9" w14:textId="77C6C512" w:rsidR="003C505C" w:rsidRPr="00A10508" w:rsidRDefault="003C505C" w:rsidP="003C505C">
      <w:pPr>
        <w:pStyle w:val="Citationlongue"/>
        <w:rPr>
          <w:lang w:val="fr-CA"/>
        </w:rPr>
      </w:pPr>
      <w:r w:rsidRPr="00A10508">
        <w:rPr>
          <w:lang w:val="fr-CA"/>
        </w:rPr>
        <w:t>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Écrire le texte de la citation ici. (</w:t>
      </w:r>
      <w:r w:rsidR="00DF10B2" w:rsidRPr="00A10508">
        <w:rPr>
          <w:lang w:val="fr-CA"/>
        </w:rPr>
        <w:t>Personne a</w:t>
      </w:r>
      <w:r w:rsidRPr="00A10508">
        <w:rPr>
          <w:lang w:val="fr-CA"/>
        </w:rPr>
        <w:t>uteur</w:t>
      </w:r>
      <w:r w:rsidR="00DF10B2" w:rsidRPr="00A10508">
        <w:rPr>
          <w:lang w:val="fr-CA"/>
        </w:rPr>
        <w:t>e</w:t>
      </w:r>
      <w:r w:rsidRPr="00A10508">
        <w:rPr>
          <w:lang w:val="fr-CA"/>
        </w:rPr>
        <w:t>, Année, p. x)</w:t>
      </w:r>
    </w:p>
    <w:p w14:paraId="797FA993" w14:textId="1F832E64" w:rsidR="009B4A7D" w:rsidRPr="00A10508" w:rsidRDefault="009B4A7D" w:rsidP="009B4A7D">
      <w:pPr>
        <w:rPr>
          <w:lang w:val="fr-CA"/>
        </w:rPr>
      </w:pPr>
      <w:r w:rsidRPr="00A10508">
        <w:rPr>
          <w:lang w:val="fr-CA"/>
        </w:rPr>
        <w:t>Pour écrire une citation qui provient d’un texte dans une autre langue que le français, il faut traduire cette citation et ajouter le texte original en note de bas de page « Écrire la traduction libre ici Écrire la traduction libre ici Écrire la traduction libre ici Écrire la traduction libre ici » (</w:t>
      </w:r>
      <w:r w:rsidR="00DF10B2" w:rsidRPr="00A10508">
        <w:rPr>
          <w:lang w:val="fr-CA"/>
        </w:rPr>
        <w:t>Personne a</w:t>
      </w:r>
      <w:r w:rsidRPr="00A10508">
        <w:rPr>
          <w:lang w:val="fr-CA"/>
        </w:rPr>
        <w:t>uteur</w:t>
      </w:r>
      <w:r w:rsidR="00DF10B2" w:rsidRPr="00A10508">
        <w:rPr>
          <w:lang w:val="fr-CA"/>
        </w:rPr>
        <w:t>e</w:t>
      </w:r>
      <w:r w:rsidRPr="00A10508">
        <w:rPr>
          <w:lang w:val="fr-CA"/>
        </w:rPr>
        <w:t>, Année, p.</w:t>
      </w:r>
      <w:r w:rsidR="00807BFC" w:rsidRPr="00A10508">
        <w:rPr>
          <w:lang w:val="fr-CA"/>
        </w:rPr>
        <w:t> </w:t>
      </w:r>
      <w:r w:rsidRPr="00A10508">
        <w:rPr>
          <w:lang w:val="fr-CA"/>
        </w:rPr>
        <w:t>x, traduction libre</w:t>
      </w:r>
      <w:r w:rsidR="007F4E54" w:rsidRPr="00A10508">
        <w:rPr>
          <w:rStyle w:val="Appelnotedebasdep"/>
          <w:lang w:val="fr-CA"/>
        </w:rPr>
        <w:footnoteReference w:id="3"/>
      </w:r>
      <w:r w:rsidRPr="00A10508">
        <w:rPr>
          <w:lang w:val="fr-CA"/>
        </w:rPr>
        <w:t>).</w:t>
      </w:r>
    </w:p>
    <w:p w14:paraId="1DE1CEA7" w14:textId="57B6AAA9" w:rsidR="00DD30AB" w:rsidRPr="00A10508" w:rsidRDefault="00D900B3" w:rsidP="009B4A7D">
      <w:pPr>
        <w:rPr>
          <w:lang w:val="fr-CA"/>
        </w:rPr>
      </w:pPr>
      <w:r w:rsidRPr="00A10508">
        <w:rPr>
          <w:lang w:val="fr-CA"/>
        </w:rPr>
        <w:t xml:space="preserve">Les propos de personnes participantes </w:t>
      </w:r>
      <w:r w:rsidR="00A30F10" w:rsidRPr="00A10508">
        <w:rPr>
          <w:lang w:val="fr-CA"/>
        </w:rPr>
        <w:t xml:space="preserve">(verbatim) </w:t>
      </w:r>
      <w:r w:rsidRPr="00A10508">
        <w:rPr>
          <w:lang w:val="fr-CA"/>
        </w:rPr>
        <w:t>doivent être traités de la même manière que des citations</w:t>
      </w:r>
      <w:r w:rsidR="0099078C" w:rsidRPr="00A10508">
        <w:rPr>
          <w:lang w:val="fr-CA"/>
        </w:rPr>
        <w:t xml:space="preserve">, tant </w:t>
      </w:r>
      <w:r w:rsidR="00D44127" w:rsidRPr="00A10508">
        <w:rPr>
          <w:lang w:val="fr-CA"/>
        </w:rPr>
        <w:t>pour le nombre de mots que pour les styles utilisés</w:t>
      </w:r>
      <w:r w:rsidRPr="00A10508">
        <w:rPr>
          <w:lang w:val="fr-CA"/>
        </w:rPr>
        <w:t>.</w:t>
      </w:r>
    </w:p>
    <w:p w14:paraId="49A78624" w14:textId="169736D7" w:rsidR="006535D2" w:rsidRPr="00A10508" w:rsidRDefault="003C505C" w:rsidP="00617169">
      <w:pPr>
        <w:pStyle w:val="Titre1"/>
      </w:pPr>
      <w:r w:rsidRPr="00A10508">
        <w:t>3.</w:t>
      </w:r>
      <w:r w:rsidR="00EC3FAA" w:rsidRPr="00A10508">
        <w:tab/>
      </w:r>
      <w:r w:rsidR="006535D2" w:rsidRPr="00A10508">
        <w:t>Tableaux et figures</w:t>
      </w:r>
    </w:p>
    <w:p w14:paraId="3AD1F9A8" w14:textId="120FF42C" w:rsidR="006535D2" w:rsidRPr="00A10508" w:rsidRDefault="006535D2" w:rsidP="00167EED">
      <w:pPr>
        <w:rPr>
          <w:lang w:val="fr-CA"/>
        </w:rPr>
      </w:pPr>
      <w:r w:rsidRPr="00A10508">
        <w:rPr>
          <w:lang w:val="fr-CA"/>
        </w:rPr>
        <w:t>Le titre du tableau est au-dessus du tableau</w:t>
      </w:r>
      <w:r w:rsidR="00D0381D" w:rsidRPr="00A10508">
        <w:rPr>
          <w:lang w:val="fr-CA"/>
        </w:rPr>
        <w:t> :</w:t>
      </w:r>
      <w:r w:rsidRPr="00A10508">
        <w:rPr>
          <w:lang w:val="fr-CA"/>
        </w:rPr>
        <w:t xml:space="preserve"> « Tableau</w:t>
      </w:r>
      <w:r w:rsidR="005C366F" w:rsidRPr="00A10508">
        <w:rPr>
          <w:lang w:val="fr-CA"/>
        </w:rPr>
        <w:t> </w:t>
      </w:r>
      <w:r w:rsidRPr="00A10508">
        <w:rPr>
          <w:lang w:val="fr-CA"/>
        </w:rPr>
        <w:t>x</w:t>
      </w:r>
      <w:r w:rsidR="007959D1" w:rsidRPr="00A10508">
        <w:rPr>
          <w:lang w:val="fr-CA"/>
        </w:rPr>
        <w:t> :</w:t>
      </w:r>
      <w:r w:rsidRPr="00A10508">
        <w:rPr>
          <w:lang w:val="fr-CA"/>
        </w:rPr>
        <w:t xml:space="preserve"> titre ». </w:t>
      </w:r>
    </w:p>
    <w:p w14:paraId="75816462" w14:textId="2DD12670" w:rsidR="005C366F" w:rsidRPr="00A10508" w:rsidRDefault="00EF07FD" w:rsidP="005C366F">
      <w:pPr>
        <w:rPr>
          <w:lang w:val="fr-CA"/>
        </w:rPr>
      </w:pPr>
      <w:r w:rsidRPr="00A10508">
        <w:rPr>
          <w:lang w:val="fr-CA"/>
        </w:rPr>
        <w:t xml:space="preserve">Écrire le texte de l’article ici Écrire le texte de l’article ici Écrire le texte de l’article ici Écrire le texte de l’article ici Écrire le texte de l’article ici </w:t>
      </w:r>
    </w:p>
    <w:p w14:paraId="77BCB6A8" w14:textId="421F95A5" w:rsidR="006535D2" w:rsidRPr="00A10508" w:rsidRDefault="001645A7" w:rsidP="006C1AE3">
      <w:pPr>
        <w:pStyle w:val="Titre2"/>
      </w:pPr>
      <w:r w:rsidRPr="00A10508">
        <w:t>3</w:t>
      </w:r>
      <w:r w:rsidR="000F02FC" w:rsidRPr="00A10508">
        <w:t>.1</w:t>
      </w:r>
      <w:r w:rsidR="00EC3FAA" w:rsidRPr="00A10508">
        <w:tab/>
      </w:r>
      <w:r w:rsidR="006535D2" w:rsidRPr="00A10508">
        <w:t>Exemple d’un tableau</w:t>
      </w:r>
    </w:p>
    <w:p w14:paraId="6B559B7A" w14:textId="77777777" w:rsidR="00792B83" w:rsidRPr="00A10508" w:rsidRDefault="00692DEA" w:rsidP="00015D76">
      <w:pPr>
        <w:rPr>
          <w:lang w:val="fr-CA"/>
        </w:rPr>
      </w:pPr>
      <w:r w:rsidRPr="00A10508">
        <w:rPr>
          <w:lang w:val="fr-CA"/>
        </w:rPr>
        <w:t>Pour écrire le titre d’un tableau, il faut utiliser le style « </w:t>
      </w:r>
      <w:proofErr w:type="spellStart"/>
      <w:r w:rsidRPr="00A10508">
        <w:rPr>
          <w:lang w:val="fr-CA"/>
        </w:rPr>
        <w:t>Tabl_Titre</w:t>
      </w:r>
      <w:proofErr w:type="spellEnd"/>
      <w:r w:rsidRPr="00A10508">
        <w:rPr>
          <w:lang w:val="fr-CA"/>
        </w:rPr>
        <w:t> ». Ce titre doit être placé au-dessus du tableau</w:t>
      </w:r>
      <w:r w:rsidR="009F32CD" w:rsidRPr="00A10508">
        <w:rPr>
          <w:lang w:val="fr-CA"/>
        </w:rPr>
        <w:t xml:space="preserve"> et être</w:t>
      </w:r>
      <w:r w:rsidRPr="00A10508">
        <w:rPr>
          <w:lang w:val="fr-CA"/>
        </w:rPr>
        <w:t xml:space="preserve"> aligné à gauche de celui-ci. </w:t>
      </w:r>
      <w:r w:rsidR="009F32CD" w:rsidRPr="00A10508">
        <w:rPr>
          <w:lang w:val="fr-CA"/>
        </w:rPr>
        <w:t>La numération des tableaux doit être continue tout au long du texte.</w:t>
      </w:r>
      <w:r w:rsidR="00015D76" w:rsidRPr="00A10508">
        <w:rPr>
          <w:lang w:val="fr-CA"/>
        </w:rPr>
        <w:t xml:space="preserve"> </w:t>
      </w:r>
    </w:p>
    <w:p w14:paraId="165DC2D9" w14:textId="794BDFF4" w:rsidR="00015D76" w:rsidRPr="00A10508" w:rsidRDefault="00015D76" w:rsidP="00015D76">
      <w:pPr>
        <w:rPr>
          <w:lang w:val="fr-CA"/>
        </w:rPr>
      </w:pPr>
      <w:r w:rsidRPr="00A10508">
        <w:rPr>
          <w:lang w:val="fr-CA"/>
        </w:rPr>
        <w:lastRenderedPageBreak/>
        <w:t xml:space="preserve">Pour inclure un tableau ou une figure qui </w:t>
      </w:r>
      <w:r w:rsidR="00566DBD" w:rsidRPr="00A10508">
        <w:rPr>
          <w:lang w:val="fr-CA"/>
        </w:rPr>
        <w:t>a</w:t>
      </w:r>
      <w:r w:rsidRPr="00A10508">
        <w:rPr>
          <w:lang w:val="fr-CA"/>
        </w:rPr>
        <w:t xml:space="preserve"> déjà été publié ailleurs, il faut en citer la référence</w:t>
      </w:r>
      <w:r w:rsidR="00792B83" w:rsidRPr="00A10508">
        <w:rPr>
          <w:lang w:val="fr-CA"/>
        </w:rPr>
        <w:t xml:space="preserve"> dans l</w:t>
      </w:r>
      <w:r w:rsidR="00566DBD" w:rsidRPr="00A10508">
        <w:rPr>
          <w:lang w:val="fr-CA"/>
        </w:rPr>
        <w:t>e</w:t>
      </w:r>
      <w:r w:rsidR="00792B83" w:rsidRPr="00A10508">
        <w:rPr>
          <w:lang w:val="fr-CA"/>
        </w:rPr>
        <w:t xml:space="preserve"> titre</w:t>
      </w:r>
      <w:r w:rsidRPr="00A10508">
        <w:rPr>
          <w:lang w:val="fr-CA"/>
        </w:rPr>
        <w:t>, en plus d’avoir obtenu la permission du ou des titulaires des droits d</w:t>
      </w:r>
      <w:r w:rsidR="00DF10B2" w:rsidRPr="00A10508">
        <w:rPr>
          <w:lang w:val="fr-CA"/>
        </w:rPr>
        <w:t xml:space="preserve">e la personne </w:t>
      </w:r>
      <w:r w:rsidRPr="00A10508">
        <w:rPr>
          <w:lang w:val="fr-CA"/>
        </w:rPr>
        <w:t>auteur</w:t>
      </w:r>
      <w:r w:rsidR="00DF10B2" w:rsidRPr="00A10508">
        <w:rPr>
          <w:lang w:val="fr-CA"/>
        </w:rPr>
        <w:t>e</w:t>
      </w:r>
      <w:r w:rsidRPr="00A10508">
        <w:rPr>
          <w:lang w:val="fr-CA"/>
        </w:rPr>
        <w:t xml:space="preserve">. </w:t>
      </w:r>
    </w:p>
    <w:p w14:paraId="1DB84C49" w14:textId="5DC68AE9" w:rsidR="0093733D" w:rsidRPr="00A10508" w:rsidRDefault="00C87F8F" w:rsidP="006C1AE3">
      <w:pPr>
        <w:pStyle w:val="TablTitre"/>
        <w:keepNext/>
        <w:rPr>
          <w:lang w:val="fr-CA"/>
        </w:rPr>
      </w:pPr>
      <w:r w:rsidRPr="00A10508">
        <w:rPr>
          <w:lang w:val="fr-CA"/>
        </w:rPr>
        <w:t>Tableau </w:t>
      </w:r>
      <w:r w:rsidR="006535D2" w:rsidRPr="00A10508">
        <w:rPr>
          <w:lang w:val="fr-CA"/>
        </w:rPr>
        <w:t>1</w:t>
      </w:r>
      <w:r w:rsidR="00BD1941">
        <w:rPr>
          <w:lang w:val="fr-CA"/>
        </w:rPr>
        <w:t>. T</w:t>
      </w:r>
      <w:r w:rsidRPr="00A10508">
        <w:rPr>
          <w:lang w:val="fr-CA"/>
        </w:rPr>
        <w:t>itre du tableau </w:t>
      </w:r>
      <w:r w:rsidR="000C3BE3" w:rsidRPr="00A10508">
        <w:rPr>
          <w:lang w:val="fr-CA"/>
        </w:rPr>
        <w:t>1</w:t>
      </w:r>
      <w:r w:rsidR="0085700A" w:rsidRPr="00A10508">
        <w:rPr>
          <w:lang w:val="fr-CA"/>
        </w:rPr>
        <w:t xml:space="preserve"> (</w:t>
      </w:r>
      <w:r w:rsidR="0085700A" w:rsidRPr="00A10508">
        <w:rPr>
          <w:i/>
          <w:iCs/>
          <w:lang w:val="fr-CA"/>
        </w:rPr>
        <w:t>le cas échéant :</w:t>
      </w:r>
      <w:r w:rsidR="0085700A" w:rsidRPr="00A10508">
        <w:rPr>
          <w:lang w:val="fr-CA"/>
        </w:rPr>
        <w:t xml:space="preserve"> </w:t>
      </w:r>
      <w:r w:rsidR="00DF10B2" w:rsidRPr="00A10508">
        <w:rPr>
          <w:lang w:val="fr-CA"/>
        </w:rPr>
        <w:t>Personne a</w:t>
      </w:r>
      <w:r w:rsidR="0085700A" w:rsidRPr="00A10508">
        <w:rPr>
          <w:lang w:val="fr-CA"/>
        </w:rPr>
        <w:t>uteur</w:t>
      </w:r>
      <w:r w:rsidR="00DF10B2" w:rsidRPr="00A10508">
        <w:rPr>
          <w:lang w:val="fr-CA"/>
        </w:rPr>
        <w:t>e</w:t>
      </w:r>
      <w:r w:rsidR="0085700A" w:rsidRPr="00A10508">
        <w:rPr>
          <w:lang w:val="fr-CA"/>
        </w:rPr>
        <w:t>, Année, p. x)</w:t>
      </w:r>
    </w:p>
    <w:tbl>
      <w:tblPr>
        <w:tblW w:w="863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876"/>
        <w:gridCol w:w="2877"/>
        <w:gridCol w:w="2877"/>
      </w:tblGrid>
      <w:tr w:rsidR="006535D2" w:rsidRPr="00A10508" w14:paraId="0FA6F60E" w14:textId="77777777" w:rsidTr="006535D2">
        <w:tc>
          <w:tcPr>
            <w:tcW w:w="2876" w:type="dxa"/>
          </w:tcPr>
          <w:p w14:paraId="42534CBC" w14:textId="6A3985CC" w:rsidR="006535D2" w:rsidRPr="00A10508" w:rsidRDefault="00575672" w:rsidP="006C1AE3">
            <w:pPr>
              <w:pStyle w:val="TablTexte"/>
              <w:keepNext/>
              <w:rPr>
                <w:lang w:val="fr-CA"/>
              </w:rPr>
            </w:pPr>
            <w:r w:rsidRPr="00A10508">
              <w:rPr>
                <w:lang w:val="fr-CA"/>
              </w:rPr>
              <w:t>C</w:t>
            </w:r>
            <w:r w:rsidR="006535D2" w:rsidRPr="00A10508">
              <w:rPr>
                <w:lang w:val="fr-CA"/>
              </w:rPr>
              <w:t>olonne 1</w:t>
            </w:r>
          </w:p>
        </w:tc>
        <w:tc>
          <w:tcPr>
            <w:tcW w:w="2877" w:type="dxa"/>
          </w:tcPr>
          <w:p w14:paraId="10B39554" w14:textId="5C11D8FE" w:rsidR="006535D2" w:rsidRPr="00A10508" w:rsidRDefault="00575672" w:rsidP="006C1AE3">
            <w:pPr>
              <w:pStyle w:val="TablTexte"/>
              <w:keepNext/>
              <w:rPr>
                <w:lang w:val="fr-CA"/>
              </w:rPr>
            </w:pPr>
            <w:r w:rsidRPr="00A10508">
              <w:rPr>
                <w:lang w:val="fr-CA"/>
              </w:rPr>
              <w:t>C</w:t>
            </w:r>
            <w:r w:rsidR="006535D2" w:rsidRPr="00A10508">
              <w:rPr>
                <w:lang w:val="fr-CA"/>
              </w:rPr>
              <w:t>olonne 2</w:t>
            </w:r>
          </w:p>
        </w:tc>
        <w:tc>
          <w:tcPr>
            <w:tcW w:w="2877" w:type="dxa"/>
          </w:tcPr>
          <w:p w14:paraId="54746080" w14:textId="2B3A4D6F" w:rsidR="006535D2" w:rsidRPr="00A10508" w:rsidRDefault="00575672" w:rsidP="006C1AE3">
            <w:pPr>
              <w:pStyle w:val="TablTexte"/>
              <w:keepNext/>
              <w:rPr>
                <w:lang w:val="fr-CA"/>
              </w:rPr>
            </w:pPr>
            <w:r w:rsidRPr="00A10508">
              <w:rPr>
                <w:lang w:val="fr-CA"/>
              </w:rPr>
              <w:t>C</w:t>
            </w:r>
            <w:r w:rsidR="006535D2" w:rsidRPr="00A10508">
              <w:rPr>
                <w:lang w:val="fr-CA"/>
              </w:rPr>
              <w:t>olonne 3</w:t>
            </w:r>
          </w:p>
        </w:tc>
      </w:tr>
      <w:tr w:rsidR="006535D2" w:rsidRPr="00A10508" w14:paraId="2A6CF341" w14:textId="77777777" w:rsidTr="006535D2">
        <w:tc>
          <w:tcPr>
            <w:tcW w:w="2876" w:type="dxa"/>
          </w:tcPr>
          <w:p w14:paraId="133A2B9D" w14:textId="77777777" w:rsidR="006535D2" w:rsidRPr="00A10508" w:rsidRDefault="006535D2" w:rsidP="006C1AE3">
            <w:pPr>
              <w:pStyle w:val="TablTexte"/>
              <w:keepNext/>
              <w:rPr>
                <w:lang w:val="fr-CA"/>
              </w:rPr>
            </w:pPr>
            <w:r w:rsidRPr="00A10508">
              <w:rPr>
                <w:lang w:val="fr-CA"/>
              </w:rPr>
              <w:t>Texte tableau texte tableau texte tableau texte tableau texte tableau</w:t>
            </w:r>
          </w:p>
        </w:tc>
        <w:tc>
          <w:tcPr>
            <w:tcW w:w="2877" w:type="dxa"/>
          </w:tcPr>
          <w:p w14:paraId="39A7E62D" w14:textId="77777777" w:rsidR="006535D2" w:rsidRPr="00A10508" w:rsidRDefault="006535D2" w:rsidP="006C1AE3">
            <w:pPr>
              <w:pStyle w:val="TablTexte"/>
              <w:keepNext/>
              <w:rPr>
                <w:lang w:val="fr-CA"/>
              </w:rPr>
            </w:pPr>
          </w:p>
        </w:tc>
        <w:tc>
          <w:tcPr>
            <w:tcW w:w="2877" w:type="dxa"/>
          </w:tcPr>
          <w:p w14:paraId="79361267" w14:textId="77777777" w:rsidR="006535D2" w:rsidRPr="00A10508" w:rsidRDefault="006535D2" w:rsidP="006C1AE3">
            <w:pPr>
              <w:pStyle w:val="TablTexte"/>
              <w:keepNext/>
              <w:rPr>
                <w:lang w:val="fr-CA"/>
              </w:rPr>
            </w:pPr>
          </w:p>
        </w:tc>
      </w:tr>
      <w:tr w:rsidR="0093733D" w:rsidRPr="00A10508" w14:paraId="5A4C308C" w14:textId="77777777" w:rsidTr="006535D2">
        <w:tc>
          <w:tcPr>
            <w:tcW w:w="2876" w:type="dxa"/>
          </w:tcPr>
          <w:p w14:paraId="30BCC594" w14:textId="77777777" w:rsidR="0093733D" w:rsidRPr="00A10508" w:rsidRDefault="0093733D" w:rsidP="006C1AE3">
            <w:pPr>
              <w:pStyle w:val="TablTexte"/>
              <w:keepNext/>
              <w:rPr>
                <w:lang w:val="fr-CA"/>
              </w:rPr>
            </w:pPr>
          </w:p>
        </w:tc>
        <w:tc>
          <w:tcPr>
            <w:tcW w:w="2877" w:type="dxa"/>
          </w:tcPr>
          <w:p w14:paraId="54F484BF" w14:textId="77777777" w:rsidR="0093733D" w:rsidRPr="00A10508" w:rsidRDefault="006535D2" w:rsidP="006C1AE3">
            <w:pPr>
              <w:pStyle w:val="TablTexte"/>
              <w:keepNext/>
              <w:rPr>
                <w:lang w:val="fr-CA"/>
              </w:rPr>
            </w:pPr>
            <w:r w:rsidRPr="00A10508">
              <w:rPr>
                <w:lang w:val="fr-CA"/>
              </w:rPr>
              <w:t>Texte tableau texte tableau texte tableau texte tableau texte tableau</w:t>
            </w:r>
          </w:p>
        </w:tc>
        <w:tc>
          <w:tcPr>
            <w:tcW w:w="2877" w:type="dxa"/>
          </w:tcPr>
          <w:p w14:paraId="43958640" w14:textId="77777777" w:rsidR="0093733D" w:rsidRPr="00A10508" w:rsidRDefault="0093733D" w:rsidP="006C1AE3">
            <w:pPr>
              <w:pStyle w:val="TablTexte"/>
              <w:keepNext/>
              <w:rPr>
                <w:lang w:val="fr-CA"/>
              </w:rPr>
            </w:pPr>
          </w:p>
        </w:tc>
      </w:tr>
      <w:tr w:rsidR="0093733D" w:rsidRPr="00A10508" w14:paraId="17BFF687" w14:textId="77777777" w:rsidTr="006535D2">
        <w:tc>
          <w:tcPr>
            <w:tcW w:w="2876" w:type="dxa"/>
          </w:tcPr>
          <w:p w14:paraId="37EF48E5" w14:textId="77777777" w:rsidR="0093733D" w:rsidRPr="00A10508" w:rsidRDefault="0093733D" w:rsidP="006C1AE3">
            <w:pPr>
              <w:pStyle w:val="TablTexte"/>
              <w:keepNext/>
              <w:rPr>
                <w:lang w:val="fr-CA"/>
              </w:rPr>
            </w:pPr>
          </w:p>
        </w:tc>
        <w:tc>
          <w:tcPr>
            <w:tcW w:w="2877" w:type="dxa"/>
          </w:tcPr>
          <w:p w14:paraId="71CC5174" w14:textId="77777777" w:rsidR="0093733D" w:rsidRPr="00A10508" w:rsidRDefault="0093733D" w:rsidP="006C1AE3">
            <w:pPr>
              <w:pStyle w:val="TablTexte"/>
              <w:keepNext/>
              <w:rPr>
                <w:lang w:val="fr-CA"/>
              </w:rPr>
            </w:pPr>
          </w:p>
        </w:tc>
        <w:tc>
          <w:tcPr>
            <w:tcW w:w="2877" w:type="dxa"/>
          </w:tcPr>
          <w:p w14:paraId="465DCE4B" w14:textId="77777777" w:rsidR="0093733D" w:rsidRPr="00A10508" w:rsidRDefault="006535D2" w:rsidP="006C1AE3">
            <w:pPr>
              <w:pStyle w:val="TablTexte"/>
              <w:keepNext/>
              <w:rPr>
                <w:lang w:val="fr-CA"/>
              </w:rPr>
            </w:pPr>
            <w:r w:rsidRPr="00A10508">
              <w:rPr>
                <w:lang w:val="fr-CA"/>
              </w:rPr>
              <w:t>Texte tableau texte tableau texte tableau texte tableau texte tableau</w:t>
            </w:r>
          </w:p>
        </w:tc>
      </w:tr>
    </w:tbl>
    <w:p w14:paraId="65FB7FCB" w14:textId="77777777" w:rsidR="001645A7" w:rsidRPr="00A10508" w:rsidRDefault="001645A7" w:rsidP="00167EED">
      <w:pPr>
        <w:rPr>
          <w:lang w:val="fr-CA"/>
        </w:rPr>
      </w:pPr>
    </w:p>
    <w:p w14:paraId="7BEA62A4" w14:textId="1470C234" w:rsidR="00846CA1" w:rsidRPr="00A10508" w:rsidRDefault="00846CA1" w:rsidP="00846CA1">
      <w:pPr>
        <w:rPr>
          <w:lang w:val="fr-CA"/>
        </w:rPr>
      </w:pPr>
      <w:r w:rsidRPr="00A10508">
        <w:rPr>
          <w:lang w:val="fr-CA"/>
        </w:rPr>
        <w:t xml:space="preserve">La structure du tableau n’a pas de lignes verticales, mais seulement des lignes horizontales (voir tableau 1). </w:t>
      </w:r>
    </w:p>
    <w:p w14:paraId="69D71DBE" w14:textId="77777777" w:rsidR="00846CA1" w:rsidRPr="00A10508" w:rsidRDefault="00846CA1" w:rsidP="00846CA1">
      <w:pPr>
        <w:rPr>
          <w:lang w:val="fr-CA"/>
        </w:rPr>
      </w:pPr>
      <w:r w:rsidRPr="00A10508">
        <w:rPr>
          <w:lang w:val="fr-CA"/>
        </w:rPr>
        <w:t>Dans le tableau, il faut utiliser le style « </w:t>
      </w:r>
      <w:proofErr w:type="spellStart"/>
      <w:r w:rsidRPr="00A10508">
        <w:rPr>
          <w:lang w:val="fr-CA"/>
        </w:rPr>
        <w:t>Tabl_Texte</w:t>
      </w:r>
      <w:proofErr w:type="spellEnd"/>
      <w:r w:rsidRPr="00A10508">
        <w:rPr>
          <w:lang w:val="fr-CA"/>
        </w:rPr>
        <w:t xml:space="preserve"> » pour écrire le texte, qui doit être aligné à gauche et non justifié pour du texte, mais aligné à droite et non justifié pour des nombres. </w:t>
      </w:r>
    </w:p>
    <w:p w14:paraId="106EF0B3" w14:textId="382B08C0" w:rsidR="00692DEA" w:rsidRPr="00A10508" w:rsidRDefault="00692DEA" w:rsidP="00167EED">
      <w:pPr>
        <w:rPr>
          <w:lang w:val="fr-CA"/>
        </w:rPr>
      </w:pPr>
      <w:r w:rsidRPr="00A10508">
        <w:rPr>
          <w:lang w:val="fr-CA"/>
        </w:rPr>
        <w:t xml:space="preserve">Écrire le texte de l’article ici Écrire le texte de l’article ici Écrire le texte de l’article ici Écrire le texte de l’article ici Écrire le texte de l’article ici </w:t>
      </w:r>
    </w:p>
    <w:p w14:paraId="45A10F5F" w14:textId="692AD4FF" w:rsidR="006535D2" w:rsidRPr="00A10508" w:rsidRDefault="001645A7" w:rsidP="006C1AE3">
      <w:pPr>
        <w:pStyle w:val="Titre2"/>
      </w:pPr>
      <w:r w:rsidRPr="00A10508">
        <w:t>3</w:t>
      </w:r>
      <w:r w:rsidR="000F02FC" w:rsidRPr="00A10508">
        <w:t xml:space="preserve">.2 </w:t>
      </w:r>
      <w:r w:rsidR="00CC66DD" w:rsidRPr="00A10508">
        <w:tab/>
      </w:r>
      <w:r w:rsidR="006535D2" w:rsidRPr="00A10508">
        <w:t>Exemple d’une figure</w:t>
      </w:r>
    </w:p>
    <w:p w14:paraId="0B8E235A" w14:textId="2D641946" w:rsidR="00F05772" w:rsidRPr="00A10508" w:rsidRDefault="0024202A" w:rsidP="00167EED">
      <w:pPr>
        <w:rPr>
          <w:lang w:val="fr-CA"/>
        </w:rPr>
      </w:pPr>
      <w:r w:rsidRPr="00A10508">
        <w:rPr>
          <w:lang w:val="fr-CA"/>
        </w:rPr>
        <w:t xml:space="preserve">Pour insérer une figure, il faut utiliser le style « Figure ». </w:t>
      </w:r>
      <w:r w:rsidR="00F05772" w:rsidRPr="00A10508">
        <w:rPr>
          <w:lang w:val="fr-CA"/>
        </w:rPr>
        <w:t>Pour écrire le titre d’une figure, il faut utiliser le style « </w:t>
      </w:r>
      <w:proofErr w:type="spellStart"/>
      <w:r w:rsidR="00F05772" w:rsidRPr="00A10508">
        <w:rPr>
          <w:lang w:val="fr-CA"/>
        </w:rPr>
        <w:t>Fig_Titre</w:t>
      </w:r>
      <w:proofErr w:type="spellEnd"/>
      <w:r w:rsidR="00F05772" w:rsidRPr="00A10508">
        <w:rPr>
          <w:lang w:val="fr-CA"/>
        </w:rPr>
        <w:t xml:space="preserve"> ». </w:t>
      </w:r>
      <w:r w:rsidR="00692DEA" w:rsidRPr="00A10508">
        <w:rPr>
          <w:lang w:val="fr-CA"/>
        </w:rPr>
        <w:t>Ce titre doit être placé en dessous de la figure</w:t>
      </w:r>
      <w:r w:rsidR="003B5EB4" w:rsidRPr="00A10508">
        <w:rPr>
          <w:lang w:val="fr-CA"/>
        </w:rPr>
        <w:t xml:space="preserve"> et centré</w:t>
      </w:r>
      <w:r w:rsidR="00692DEA" w:rsidRPr="00A10508">
        <w:rPr>
          <w:lang w:val="fr-CA"/>
        </w:rPr>
        <w:t>.</w:t>
      </w:r>
      <w:r w:rsidR="009F32CD" w:rsidRPr="00A10508">
        <w:rPr>
          <w:lang w:val="fr-CA"/>
        </w:rPr>
        <w:t xml:space="preserve"> La numération des figures doit être continue tout au long du texte.</w:t>
      </w:r>
      <w:r w:rsidR="004B1941" w:rsidRPr="00A10508">
        <w:rPr>
          <w:lang w:val="fr-CA"/>
        </w:rPr>
        <w:t xml:space="preserve"> </w:t>
      </w:r>
    </w:p>
    <w:p w14:paraId="46C5069E" w14:textId="77777777" w:rsidR="00886A8A" w:rsidRPr="00A10508" w:rsidRDefault="00886A8A" w:rsidP="00222EC9">
      <w:pPr>
        <w:pStyle w:val="Figure"/>
      </w:pPr>
      <w:r w:rsidRPr="00A10508">
        <w:drawing>
          <wp:inline distT="0" distB="0" distL="0" distR="0" wp14:anchorId="610F3327" wp14:editId="222354B9">
            <wp:extent cx="1995805" cy="1326148"/>
            <wp:effectExtent l="0" t="0" r="4445"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école-crayons-à-papier-images-photos-gratuites-libres-de-droits.jpg"/>
                    <pic:cNvPicPr/>
                  </pic:nvPicPr>
                  <pic:blipFill>
                    <a:blip r:embed="rId10" cstate="print">
                      <a:extLst>
                        <a:ext uri="{BEBA8EAE-BF5A-486C-A8C5-ECC9F3942E4B}">
                          <a14:imgProps xmlns:a14="http://schemas.microsoft.com/office/drawing/2010/main">
                            <a14:imgLayer r:embed="rId11">
                              <a14:imgEffect>
                                <a14:brightnessContrast bright="-5000"/>
                              </a14:imgEffect>
                            </a14:imgLayer>
                          </a14:imgProps>
                        </a:ext>
                        <a:ext uri="{28A0092B-C50C-407E-A947-70E740481C1C}">
                          <a14:useLocalDpi xmlns:a14="http://schemas.microsoft.com/office/drawing/2010/main" val="0"/>
                        </a:ext>
                      </a:extLst>
                    </a:blip>
                    <a:stretch>
                      <a:fillRect/>
                    </a:stretch>
                  </pic:blipFill>
                  <pic:spPr>
                    <a:xfrm>
                      <a:off x="0" y="0"/>
                      <a:ext cx="2012679" cy="1337360"/>
                    </a:xfrm>
                    <a:prstGeom prst="rect">
                      <a:avLst/>
                    </a:prstGeom>
                  </pic:spPr>
                </pic:pic>
              </a:graphicData>
            </a:graphic>
          </wp:inline>
        </w:drawing>
      </w:r>
    </w:p>
    <w:p w14:paraId="0F9BA4D5" w14:textId="425DBAC8" w:rsidR="00886A8A" w:rsidRPr="00A10508" w:rsidRDefault="00886A8A" w:rsidP="00886A8A">
      <w:pPr>
        <w:pStyle w:val="FigTitre"/>
        <w:rPr>
          <w:lang w:val="fr-CA"/>
        </w:rPr>
      </w:pPr>
      <w:r w:rsidRPr="00A10508">
        <w:rPr>
          <w:lang w:val="fr-CA"/>
        </w:rPr>
        <w:t>Figure 1</w:t>
      </w:r>
      <w:r w:rsidR="003502B5">
        <w:rPr>
          <w:lang w:val="fr-CA"/>
        </w:rPr>
        <w:t>.</w:t>
      </w:r>
      <w:r w:rsidRPr="00A10508">
        <w:rPr>
          <w:lang w:val="fr-CA"/>
        </w:rPr>
        <w:t xml:space="preserve"> </w:t>
      </w:r>
      <w:r w:rsidR="00BD1941">
        <w:rPr>
          <w:lang w:val="fr-CA"/>
        </w:rPr>
        <w:t>T</w:t>
      </w:r>
      <w:r w:rsidRPr="00A10508">
        <w:rPr>
          <w:lang w:val="fr-CA"/>
        </w:rPr>
        <w:t>itre de la figure 1</w:t>
      </w:r>
      <w:r w:rsidR="0085700A" w:rsidRPr="00A10508">
        <w:rPr>
          <w:lang w:val="fr-CA"/>
        </w:rPr>
        <w:t xml:space="preserve"> (</w:t>
      </w:r>
      <w:r w:rsidR="0085700A" w:rsidRPr="00A10508">
        <w:rPr>
          <w:i/>
          <w:iCs/>
          <w:lang w:val="fr-CA"/>
        </w:rPr>
        <w:t xml:space="preserve">le cas échéant : </w:t>
      </w:r>
      <w:r w:rsidR="00DF10B2" w:rsidRPr="00A10508">
        <w:rPr>
          <w:lang w:val="fr-CA"/>
        </w:rPr>
        <w:t>Personne a</w:t>
      </w:r>
      <w:r w:rsidR="0085700A" w:rsidRPr="00A10508">
        <w:rPr>
          <w:lang w:val="fr-CA"/>
        </w:rPr>
        <w:t>uteur</w:t>
      </w:r>
      <w:r w:rsidR="00DF10B2" w:rsidRPr="00A10508">
        <w:rPr>
          <w:lang w:val="fr-CA"/>
        </w:rPr>
        <w:t>e</w:t>
      </w:r>
      <w:r w:rsidR="0085700A" w:rsidRPr="00A10508">
        <w:rPr>
          <w:lang w:val="fr-CA"/>
        </w:rPr>
        <w:t>, Année, p. x)</w:t>
      </w:r>
    </w:p>
    <w:p w14:paraId="5A110919" w14:textId="1E30B3C2" w:rsidR="00EF07FD" w:rsidRPr="00A10508" w:rsidRDefault="00F05772" w:rsidP="00167EED">
      <w:pPr>
        <w:rPr>
          <w:lang w:val="fr-CA"/>
        </w:rPr>
      </w:pPr>
      <w:r w:rsidRPr="00A10508">
        <w:rPr>
          <w:lang w:val="fr-CA"/>
        </w:rPr>
        <w:t>La figure présentée dans le texte ne doit pas être encadrée</w:t>
      </w:r>
      <w:r w:rsidR="003B5EB4" w:rsidRPr="00A10508">
        <w:rPr>
          <w:lang w:val="fr-CA"/>
        </w:rPr>
        <w:t xml:space="preserve"> et</w:t>
      </w:r>
      <w:r w:rsidRPr="00A10508">
        <w:rPr>
          <w:lang w:val="fr-CA"/>
        </w:rPr>
        <w:t xml:space="preserve"> elle doit être centrée</w:t>
      </w:r>
      <w:r w:rsidR="000F02FC" w:rsidRPr="00A10508">
        <w:rPr>
          <w:lang w:val="fr-CA"/>
        </w:rPr>
        <w:t xml:space="preserve"> (figure 1)</w:t>
      </w:r>
      <w:r w:rsidRPr="00A10508">
        <w:rPr>
          <w:lang w:val="fr-CA"/>
        </w:rPr>
        <w:t xml:space="preserve">. </w:t>
      </w:r>
      <w:r w:rsidR="00C87F8F" w:rsidRPr="00A10508">
        <w:rPr>
          <w:lang w:val="fr-CA"/>
        </w:rPr>
        <w:t xml:space="preserve">Dans le cas de plusieurs </w:t>
      </w:r>
      <w:r w:rsidR="00D12B46" w:rsidRPr="00A10508">
        <w:rPr>
          <w:lang w:val="fr-CA"/>
        </w:rPr>
        <w:t>figures</w:t>
      </w:r>
      <w:r w:rsidR="00C87F8F" w:rsidRPr="00A10508">
        <w:rPr>
          <w:lang w:val="fr-CA"/>
        </w:rPr>
        <w:t xml:space="preserve"> côtes-à-côtes, elles doivent être centrées </w:t>
      </w:r>
      <w:r w:rsidR="00C87F8F" w:rsidRPr="00A10508">
        <w:rPr>
          <w:lang w:val="fr-CA"/>
        </w:rPr>
        <w:lastRenderedPageBreak/>
        <w:t xml:space="preserve">et réparties également. L’image </w:t>
      </w:r>
      <w:r w:rsidRPr="00A10508">
        <w:rPr>
          <w:lang w:val="fr-CA"/>
        </w:rPr>
        <w:t xml:space="preserve">doit avoir une </w:t>
      </w:r>
      <w:r w:rsidR="003B5EB4" w:rsidRPr="00A10508">
        <w:rPr>
          <w:lang w:val="fr-CA"/>
        </w:rPr>
        <w:t xml:space="preserve">bonne </w:t>
      </w:r>
      <w:r w:rsidRPr="00A10508">
        <w:rPr>
          <w:lang w:val="fr-CA"/>
        </w:rPr>
        <w:t>qualité de définition et elle doit respecter la p</w:t>
      </w:r>
      <w:r w:rsidR="000F02FC" w:rsidRPr="00A10508">
        <w:rPr>
          <w:lang w:val="fr-CA"/>
        </w:rPr>
        <w:t>roportion de l’image originale.</w:t>
      </w:r>
    </w:p>
    <w:p w14:paraId="0A854C6D" w14:textId="2026BA14" w:rsidR="009F32CD" w:rsidRPr="00A10508" w:rsidRDefault="009F32CD" w:rsidP="00617169">
      <w:pPr>
        <w:pStyle w:val="Titre1"/>
      </w:pPr>
      <w:r w:rsidRPr="00A10508">
        <w:t>Conclusion</w:t>
      </w:r>
    </w:p>
    <w:p w14:paraId="6909F517" w14:textId="632F735F" w:rsidR="009F32CD" w:rsidRPr="00A10508" w:rsidRDefault="009F32CD" w:rsidP="00167EED">
      <w:pPr>
        <w:rPr>
          <w:lang w:val="fr-CA"/>
        </w:rPr>
      </w:pPr>
      <w:r w:rsidRPr="00A10508">
        <w:rPr>
          <w:lang w:val="fr-CA"/>
        </w:rPr>
        <w:t xml:space="preserve">Écrire le texte de l’article ici Écrire le texte de l’article ici Écrire le texte de l’article ici Écrire le texte de l’article ici Écrire le texte de l’article ici </w:t>
      </w:r>
    </w:p>
    <w:p w14:paraId="622889C9" w14:textId="584D58CC" w:rsidR="0093733D" w:rsidRPr="00A10508" w:rsidRDefault="000C3BE3" w:rsidP="00617169">
      <w:pPr>
        <w:pStyle w:val="Titre1"/>
      </w:pPr>
      <w:r w:rsidRPr="00A10508">
        <w:t xml:space="preserve">Références </w:t>
      </w:r>
    </w:p>
    <w:p w14:paraId="1638FB4B" w14:textId="6D04EA3F" w:rsidR="00E511DC" w:rsidRPr="00A10508" w:rsidRDefault="00E511DC" w:rsidP="00167EED">
      <w:pPr>
        <w:rPr>
          <w:lang w:val="fr-CA"/>
        </w:rPr>
      </w:pPr>
      <w:r w:rsidRPr="00A10508">
        <w:rPr>
          <w:lang w:val="fr-CA"/>
        </w:rPr>
        <w:t>Les références incluses dans la section « Références » sont uniquement celles évoquées explicitement dans le texte. Pour les présenter dans cette section, il faut utiliser le style « Références ».</w:t>
      </w:r>
    </w:p>
    <w:p w14:paraId="0E727C42" w14:textId="6C6FC495" w:rsidR="00442FEC" w:rsidRPr="00A10508" w:rsidRDefault="00293636" w:rsidP="00167EED">
      <w:pPr>
        <w:rPr>
          <w:lang w:val="fr-CA"/>
        </w:rPr>
      </w:pPr>
      <w:r w:rsidRPr="00A10508">
        <w:rPr>
          <w:lang w:val="fr-CA"/>
        </w:rPr>
        <w:t>Sauf avis contraire, le</w:t>
      </w:r>
      <w:r w:rsidR="00945B90" w:rsidRPr="00A10508">
        <w:rPr>
          <w:lang w:val="fr-CA"/>
        </w:rPr>
        <w:t xml:space="preserve"> format des</w:t>
      </w:r>
      <w:r w:rsidRPr="00A10508">
        <w:rPr>
          <w:lang w:val="fr-CA"/>
        </w:rPr>
        <w:t xml:space="preserve"> références respecte les normes de l’APA 7.</w:t>
      </w:r>
      <w:r w:rsidR="00195AC8" w:rsidRPr="00A10508">
        <w:rPr>
          <w:lang w:val="fr-CA"/>
        </w:rPr>
        <w:t xml:space="preserve"> Ces normes </w:t>
      </w:r>
      <w:r w:rsidR="00D655C0" w:rsidRPr="00A10508">
        <w:rPr>
          <w:lang w:val="fr-CA"/>
        </w:rPr>
        <w:t>sont</w:t>
      </w:r>
      <w:r w:rsidR="00195AC8" w:rsidRPr="00A10508">
        <w:rPr>
          <w:lang w:val="fr-CA"/>
        </w:rPr>
        <w:t xml:space="preserve"> adaptées à la langue française</w:t>
      </w:r>
      <w:r w:rsidR="005D6BB8" w:rsidRPr="00A10508">
        <w:rPr>
          <w:lang w:val="fr-CA"/>
        </w:rPr>
        <w:t>, y compris pour les références dans une autre langue que le français.</w:t>
      </w:r>
      <w:r w:rsidRPr="00A10508">
        <w:rPr>
          <w:lang w:val="fr-CA"/>
        </w:rPr>
        <w:t xml:space="preserve"> </w:t>
      </w:r>
      <w:r w:rsidR="00945B90" w:rsidRPr="00A10508">
        <w:rPr>
          <w:lang w:val="fr-CA"/>
        </w:rPr>
        <w:t>Il est possible de consulter ces norme</w:t>
      </w:r>
      <w:r w:rsidR="00CD74C1" w:rsidRPr="00A10508">
        <w:rPr>
          <w:lang w:val="fr-CA"/>
        </w:rPr>
        <w:t xml:space="preserve">s en </w:t>
      </w:r>
      <w:r w:rsidR="00442FEC" w:rsidRPr="00A10508">
        <w:rPr>
          <w:lang w:val="fr-CA"/>
        </w:rPr>
        <w:t xml:space="preserve">se référant </w:t>
      </w:r>
      <w:r w:rsidR="009D74AD" w:rsidRPr="00A10508">
        <w:rPr>
          <w:lang w:val="fr-CA"/>
        </w:rPr>
        <w:t>au</w:t>
      </w:r>
      <w:r w:rsidR="00CD74C1" w:rsidRPr="00A10508">
        <w:rPr>
          <w:lang w:val="fr-CA"/>
        </w:rPr>
        <w:t xml:space="preserve"> </w:t>
      </w:r>
      <w:r w:rsidR="00FB1D6B" w:rsidRPr="00A10508">
        <w:rPr>
          <w:lang w:val="fr-CA"/>
        </w:rPr>
        <w:t xml:space="preserve">guide </w:t>
      </w:r>
      <w:r w:rsidR="009D74AD" w:rsidRPr="00A10508">
        <w:rPr>
          <w:lang w:val="fr-CA"/>
        </w:rPr>
        <w:t>de l’Université de Montréal (</w:t>
      </w:r>
      <w:r w:rsidR="00FB1D6B" w:rsidRPr="00A10508">
        <w:rPr>
          <w:lang w:val="fr-CA"/>
        </w:rPr>
        <w:t>2020).</w:t>
      </w:r>
      <w:r w:rsidR="00CE610B" w:rsidRPr="00A10508">
        <w:rPr>
          <w:lang w:val="fr-CA"/>
        </w:rPr>
        <w:t> </w:t>
      </w:r>
      <w:r w:rsidRPr="00A10508">
        <w:rPr>
          <w:lang w:val="fr-CA"/>
        </w:rPr>
        <w:t xml:space="preserve"> </w:t>
      </w:r>
    </w:p>
    <w:p w14:paraId="709B5591" w14:textId="77D68E72" w:rsidR="00CA62BE" w:rsidRPr="00A10508" w:rsidRDefault="00CE610B" w:rsidP="00167EED">
      <w:pPr>
        <w:rPr>
          <w:lang w:val="fr-CA"/>
        </w:rPr>
      </w:pPr>
      <w:r w:rsidRPr="00A10508">
        <w:rPr>
          <w:lang w:val="fr-CA"/>
        </w:rPr>
        <w:t>L’équipe de la RQDM s’engage</w:t>
      </w:r>
      <w:r w:rsidR="00293636" w:rsidRPr="00A10508">
        <w:rPr>
          <w:lang w:val="fr-CA"/>
        </w:rPr>
        <w:t xml:space="preserve"> à faire une révision pour uniformiser la présentation des références, mais le</w:t>
      </w:r>
      <w:r w:rsidR="00101B41" w:rsidRPr="00A10508">
        <w:rPr>
          <w:lang w:val="fr-CA"/>
        </w:rPr>
        <w:t>ur</w:t>
      </w:r>
      <w:r w:rsidR="00293636" w:rsidRPr="00A10508">
        <w:rPr>
          <w:lang w:val="fr-CA"/>
        </w:rPr>
        <w:t xml:space="preserve"> contenu relève de la responsabilité des </w:t>
      </w:r>
      <w:r w:rsidR="00101B41" w:rsidRPr="00A10508">
        <w:rPr>
          <w:lang w:val="fr-CA"/>
        </w:rPr>
        <w:t xml:space="preserve">personnes </w:t>
      </w:r>
      <w:r w:rsidR="00293636" w:rsidRPr="00A10508">
        <w:rPr>
          <w:lang w:val="fr-CA"/>
        </w:rPr>
        <w:t>auteur</w:t>
      </w:r>
      <w:r w:rsidR="00101B41" w:rsidRPr="00A10508">
        <w:rPr>
          <w:lang w:val="fr-CA"/>
        </w:rPr>
        <w:t>e</w:t>
      </w:r>
      <w:r w:rsidR="00293636" w:rsidRPr="00A10508">
        <w:rPr>
          <w:lang w:val="fr-CA"/>
        </w:rPr>
        <w:t>s.</w:t>
      </w:r>
    </w:p>
    <w:p w14:paraId="483ACC52" w14:textId="1D5DD0B9" w:rsidR="00E43277" w:rsidRPr="00A10508" w:rsidRDefault="009B1DB9" w:rsidP="00167EED">
      <w:pPr>
        <w:rPr>
          <w:lang w:val="fr-CA"/>
        </w:rPr>
      </w:pPr>
      <w:r w:rsidRPr="00A10508">
        <w:rPr>
          <w:lang w:val="fr-CA"/>
        </w:rPr>
        <w:t>Les références doivent être présentées p</w:t>
      </w:r>
      <w:r w:rsidR="00E43277" w:rsidRPr="00A10508">
        <w:rPr>
          <w:lang w:val="fr-CA"/>
        </w:rPr>
        <w:t>ar ordre alphabétique</w:t>
      </w:r>
      <w:r w:rsidRPr="00A10508">
        <w:rPr>
          <w:lang w:val="fr-CA"/>
        </w:rPr>
        <w:t xml:space="preserve"> et, </w:t>
      </w:r>
      <w:r w:rsidR="00E43277" w:rsidRPr="00A10508">
        <w:rPr>
          <w:lang w:val="fr-CA"/>
        </w:rPr>
        <w:t>s</w:t>
      </w:r>
      <w:r w:rsidRPr="00A10508">
        <w:rPr>
          <w:lang w:val="fr-CA"/>
        </w:rPr>
        <w:t xml:space="preserve">’il y a </w:t>
      </w:r>
      <w:r w:rsidR="00E43277" w:rsidRPr="00A10508">
        <w:rPr>
          <w:lang w:val="fr-CA"/>
        </w:rPr>
        <w:t>plusieurs textes d</w:t>
      </w:r>
      <w:r w:rsidR="00DF10B2" w:rsidRPr="00A10508">
        <w:rPr>
          <w:lang w:val="fr-CA"/>
        </w:rPr>
        <w:t>e la</w:t>
      </w:r>
      <w:r w:rsidR="00E43277" w:rsidRPr="00A10508">
        <w:rPr>
          <w:lang w:val="fr-CA"/>
        </w:rPr>
        <w:t xml:space="preserve"> même </w:t>
      </w:r>
      <w:r w:rsidR="00DF10B2" w:rsidRPr="00A10508">
        <w:rPr>
          <w:lang w:val="fr-CA"/>
        </w:rPr>
        <w:t xml:space="preserve">personne </w:t>
      </w:r>
      <w:r w:rsidR="00E43277" w:rsidRPr="00A10508">
        <w:rPr>
          <w:lang w:val="fr-CA"/>
        </w:rPr>
        <w:t>auteur</w:t>
      </w:r>
      <w:r w:rsidR="00DF10B2" w:rsidRPr="00A10508">
        <w:rPr>
          <w:lang w:val="fr-CA"/>
        </w:rPr>
        <w:t>e</w:t>
      </w:r>
      <w:r w:rsidR="00E43277" w:rsidRPr="00A10508">
        <w:rPr>
          <w:lang w:val="fr-CA"/>
        </w:rPr>
        <w:t xml:space="preserve">, </w:t>
      </w:r>
      <w:r w:rsidRPr="00A10508">
        <w:rPr>
          <w:lang w:val="fr-CA"/>
        </w:rPr>
        <w:t xml:space="preserve">ceux-ci doivent être </w:t>
      </w:r>
      <w:r w:rsidR="00E54002" w:rsidRPr="00A10508">
        <w:rPr>
          <w:lang w:val="fr-CA"/>
        </w:rPr>
        <w:t xml:space="preserve">ordonnés </w:t>
      </w:r>
      <w:r w:rsidR="00E43277" w:rsidRPr="00A10508">
        <w:rPr>
          <w:lang w:val="fr-CA"/>
        </w:rPr>
        <w:t>par année</w:t>
      </w:r>
      <w:r w:rsidRPr="00A10508">
        <w:rPr>
          <w:lang w:val="fr-CA"/>
        </w:rPr>
        <w:t xml:space="preserve"> du plus vieux jusqu’</w:t>
      </w:r>
      <w:r w:rsidR="000F02FC" w:rsidRPr="00A10508">
        <w:rPr>
          <w:lang w:val="fr-CA"/>
        </w:rPr>
        <w:t>au</w:t>
      </w:r>
      <w:r w:rsidRPr="00A10508">
        <w:rPr>
          <w:lang w:val="fr-CA"/>
        </w:rPr>
        <w:t xml:space="preserve"> plus jeune</w:t>
      </w:r>
      <w:r w:rsidR="00E43277" w:rsidRPr="00A10508">
        <w:rPr>
          <w:lang w:val="fr-CA"/>
        </w:rPr>
        <w:t>. S</w:t>
      </w:r>
      <w:r w:rsidRPr="00A10508">
        <w:rPr>
          <w:lang w:val="fr-CA"/>
        </w:rPr>
        <w:t xml:space="preserve">’il y a </w:t>
      </w:r>
      <w:r w:rsidR="00E43277" w:rsidRPr="00A10508">
        <w:rPr>
          <w:lang w:val="fr-CA"/>
        </w:rPr>
        <w:t>plusieurs textes d</w:t>
      </w:r>
      <w:r w:rsidR="00DF10B2" w:rsidRPr="00A10508">
        <w:rPr>
          <w:lang w:val="fr-CA"/>
        </w:rPr>
        <w:t>e la</w:t>
      </w:r>
      <w:r w:rsidR="00E43277" w:rsidRPr="00A10508">
        <w:rPr>
          <w:lang w:val="fr-CA"/>
        </w:rPr>
        <w:t xml:space="preserve"> même </w:t>
      </w:r>
      <w:r w:rsidR="00DF10B2" w:rsidRPr="00A10508">
        <w:rPr>
          <w:lang w:val="fr-CA"/>
        </w:rPr>
        <w:t xml:space="preserve">personne </w:t>
      </w:r>
      <w:r w:rsidR="00E43277" w:rsidRPr="00A10508">
        <w:rPr>
          <w:lang w:val="fr-CA"/>
        </w:rPr>
        <w:t>auteur</w:t>
      </w:r>
      <w:r w:rsidR="00DF10B2" w:rsidRPr="00A10508">
        <w:rPr>
          <w:lang w:val="fr-CA"/>
        </w:rPr>
        <w:t>e</w:t>
      </w:r>
      <w:r w:rsidR="00E43277" w:rsidRPr="00A10508">
        <w:rPr>
          <w:lang w:val="fr-CA"/>
        </w:rPr>
        <w:t xml:space="preserve"> avec d’autres </w:t>
      </w:r>
      <w:r w:rsidR="00DF10B2" w:rsidRPr="00A10508">
        <w:rPr>
          <w:lang w:val="fr-CA"/>
        </w:rPr>
        <w:t xml:space="preserve">personnes </w:t>
      </w:r>
      <w:r w:rsidR="00E43277" w:rsidRPr="00A10508">
        <w:rPr>
          <w:lang w:val="fr-CA"/>
        </w:rPr>
        <w:t>auteur</w:t>
      </w:r>
      <w:r w:rsidR="00DF10B2" w:rsidRPr="00A10508">
        <w:rPr>
          <w:lang w:val="fr-CA"/>
        </w:rPr>
        <w:t>e</w:t>
      </w:r>
      <w:r w:rsidR="00E43277" w:rsidRPr="00A10508">
        <w:rPr>
          <w:lang w:val="fr-CA"/>
        </w:rPr>
        <w:t>s différent</w:t>
      </w:r>
      <w:r w:rsidR="00DF10B2" w:rsidRPr="00A10508">
        <w:rPr>
          <w:lang w:val="fr-CA"/>
        </w:rPr>
        <w:t>e</w:t>
      </w:r>
      <w:r w:rsidR="00E43277" w:rsidRPr="00A10508">
        <w:rPr>
          <w:lang w:val="fr-CA"/>
        </w:rPr>
        <w:t>s</w:t>
      </w:r>
      <w:r w:rsidR="004F6622" w:rsidRPr="00A10508">
        <w:rPr>
          <w:lang w:val="fr-CA"/>
        </w:rPr>
        <w:t> :</w:t>
      </w:r>
      <w:r w:rsidR="00E43277" w:rsidRPr="00A10508">
        <w:rPr>
          <w:lang w:val="fr-CA"/>
        </w:rPr>
        <w:t xml:space="preserve"> </w:t>
      </w:r>
      <w:r w:rsidR="00F05772" w:rsidRPr="00A10508">
        <w:rPr>
          <w:lang w:val="fr-CA"/>
        </w:rPr>
        <w:t xml:space="preserve">il faut d’abord </w:t>
      </w:r>
      <w:r w:rsidR="00E43277" w:rsidRPr="00A10508">
        <w:rPr>
          <w:lang w:val="fr-CA"/>
        </w:rPr>
        <w:t xml:space="preserve">mettre </w:t>
      </w:r>
      <w:r w:rsidR="00F05772" w:rsidRPr="00A10508">
        <w:rPr>
          <w:lang w:val="fr-CA"/>
        </w:rPr>
        <w:t xml:space="preserve">le texte de </w:t>
      </w:r>
      <w:r w:rsidR="00E43277" w:rsidRPr="00A10508">
        <w:rPr>
          <w:lang w:val="fr-CA"/>
        </w:rPr>
        <w:t>l</w:t>
      </w:r>
      <w:r w:rsidR="00DF10B2" w:rsidRPr="00A10508">
        <w:rPr>
          <w:lang w:val="fr-CA"/>
        </w:rPr>
        <w:t xml:space="preserve">a personne </w:t>
      </w:r>
      <w:r w:rsidR="00E43277" w:rsidRPr="00A10508">
        <w:rPr>
          <w:lang w:val="fr-CA"/>
        </w:rPr>
        <w:t>auteur</w:t>
      </w:r>
      <w:r w:rsidR="00DF10B2" w:rsidRPr="00A10508">
        <w:rPr>
          <w:lang w:val="fr-CA"/>
        </w:rPr>
        <w:t>e</w:t>
      </w:r>
      <w:r w:rsidR="00E43277" w:rsidRPr="00A10508">
        <w:rPr>
          <w:lang w:val="fr-CA"/>
        </w:rPr>
        <w:t xml:space="preserve"> seul</w:t>
      </w:r>
      <w:r w:rsidR="00DF10B2" w:rsidRPr="00A10508">
        <w:rPr>
          <w:lang w:val="fr-CA"/>
        </w:rPr>
        <w:t>e</w:t>
      </w:r>
      <w:r w:rsidR="00E43277" w:rsidRPr="00A10508">
        <w:rPr>
          <w:lang w:val="fr-CA"/>
        </w:rPr>
        <w:t xml:space="preserve"> le cas échéant</w:t>
      </w:r>
      <w:r w:rsidR="00F05772" w:rsidRPr="00A10508">
        <w:rPr>
          <w:lang w:val="fr-CA"/>
        </w:rPr>
        <w:t>,</w:t>
      </w:r>
      <w:r w:rsidR="00E43277" w:rsidRPr="00A10508">
        <w:rPr>
          <w:lang w:val="fr-CA"/>
        </w:rPr>
        <w:t xml:space="preserve"> puis </w:t>
      </w:r>
      <w:r w:rsidR="00F05772" w:rsidRPr="00A10508">
        <w:rPr>
          <w:lang w:val="fr-CA"/>
        </w:rPr>
        <w:t xml:space="preserve">les autres textes </w:t>
      </w:r>
      <w:r w:rsidR="00E43277" w:rsidRPr="00A10508">
        <w:rPr>
          <w:lang w:val="fr-CA"/>
        </w:rPr>
        <w:t>par ordre alphabétique</w:t>
      </w:r>
      <w:r w:rsidR="00C82382" w:rsidRPr="00A10508">
        <w:rPr>
          <w:lang w:val="fr-CA"/>
        </w:rPr>
        <w:t xml:space="preserve"> de noms des </w:t>
      </w:r>
      <w:r w:rsidR="00DF10B2" w:rsidRPr="00A10508">
        <w:rPr>
          <w:lang w:val="fr-CA"/>
        </w:rPr>
        <w:t xml:space="preserve">personnes </w:t>
      </w:r>
      <w:r w:rsidR="00C82382" w:rsidRPr="00A10508">
        <w:rPr>
          <w:lang w:val="fr-CA"/>
        </w:rPr>
        <w:t>auteur</w:t>
      </w:r>
      <w:r w:rsidR="00DF10B2" w:rsidRPr="00A10508">
        <w:rPr>
          <w:lang w:val="fr-CA"/>
        </w:rPr>
        <w:t>e</w:t>
      </w:r>
      <w:r w:rsidR="00C82382" w:rsidRPr="00A10508">
        <w:rPr>
          <w:lang w:val="fr-CA"/>
        </w:rPr>
        <w:t>s</w:t>
      </w:r>
      <w:r w:rsidR="00E43277" w:rsidRPr="00A10508">
        <w:rPr>
          <w:lang w:val="fr-CA"/>
        </w:rPr>
        <w:t>.</w:t>
      </w:r>
    </w:p>
    <w:p w14:paraId="5B5879DA" w14:textId="33501755" w:rsidR="00FA3126" w:rsidRPr="00A10508" w:rsidRDefault="00FA3126" w:rsidP="00167EED">
      <w:pPr>
        <w:rPr>
          <w:lang w:val="fr-CA"/>
        </w:rPr>
      </w:pPr>
      <w:r w:rsidRPr="00A10508">
        <w:rPr>
          <w:lang w:val="fr-CA"/>
        </w:rPr>
        <w:t>S’il est disponible, inclure le DOI des articles cités.</w:t>
      </w:r>
    </w:p>
    <w:p w14:paraId="229BF578" w14:textId="77777777" w:rsidR="00021DA2" w:rsidRPr="00A10508" w:rsidRDefault="00021DA2" w:rsidP="00167EED">
      <w:pPr>
        <w:rPr>
          <w:lang w:val="fr-CA"/>
        </w:rPr>
      </w:pPr>
    </w:p>
    <w:p w14:paraId="257C15E1" w14:textId="02AF5285" w:rsidR="00EF4A7F" w:rsidRPr="00A10508" w:rsidRDefault="00EF4A7F" w:rsidP="002225AE">
      <w:pPr>
        <w:pStyle w:val="Rfrences"/>
        <w:rPr>
          <w:lang w:val="fr-CA"/>
        </w:rPr>
      </w:pPr>
      <w:r w:rsidRPr="00A10508">
        <w:rPr>
          <w:lang w:val="fr-CA"/>
        </w:rPr>
        <w:t xml:space="preserve">Artigue, M. (1984). </w:t>
      </w:r>
      <w:r w:rsidRPr="00A10508">
        <w:rPr>
          <w:i/>
          <w:iCs/>
          <w:lang w:val="fr-CA"/>
        </w:rPr>
        <w:t>Contribution à l'étude de la reproductibilité des situations didactiques : Divers travaux de mathématiques et de didactiques des mathématiques</w:t>
      </w:r>
      <w:r w:rsidRPr="00A10508">
        <w:rPr>
          <w:lang w:val="fr-CA"/>
        </w:rPr>
        <w:t xml:space="preserve"> [thèse de doctorat, Université Paris VII, France]. TEL. </w:t>
      </w:r>
      <w:hyperlink r:id="rId12" w:history="1">
        <w:r w:rsidR="00021DA2" w:rsidRPr="00A10508">
          <w:rPr>
            <w:rStyle w:val="Lienhypertexte"/>
            <w:lang w:val="fr-CA"/>
          </w:rPr>
          <w:t>https://tel.archives-ouvertes.fr/tel-01250658/document</w:t>
        </w:r>
      </w:hyperlink>
      <w:r w:rsidR="00021DA2" w:rsidRPr="00A10508">
        <w:rPr>
          <w:lang w:val="fr-CA"/>
        </w:rPr>
        <w:t xml:space="preserve"> </w:t>
      </w:r>
    </w:p>
    <w:p w14:paraId="2460326E" w14:textId="77777777" w:rsidR="00EF4A7F" w:rsidRPr="00A10508" w:rsidRDefault="00EF4A7F" w:rsidP="00167EED">
      <w:pPr>
        <w:pStyle w:val="Rfrences"/>
        <w:rPr>
          <w:highlight w:val="white"/>
          <w:lang w:val="fr-CA"/>
        </w:rPr>
      </w:pPr>
      <w:proofErr w:type="spellStart"/>
      <w:r w:rsidRPr="00A10508">
        <w:rPr>
          <w:highlight w:val="white"/>
          <w:lang w:val="fr-CA"/>
        </w:rPr>
        <w:t>Bednarz</w:t>
      </w:r>
      <w:proofErr w:type="spellEnd"/>
      <w:r w:rsidRPr="00A10508">
        <w:rPr>
          <w:highlight w:val="white"/>
          <w:lang w:val="fr-CA"/>
        </w:rPr>
        <w:t xml:space="preserve">, N. (2001). Une didactique des mathématiques tenant compte de la pratique des enseignants. Dans P. </w:t>
      </w:r>
      <w:proofErr w:type="spellStart"/>
      <w:r w:rsidRPr="00A10508">
        <w:rPr>
          <w:highlight w:val="white"/>
          <w:lang w:val="fr-CA"/>
        </w:rPr>
        <w:t>Jonnaert</w:t>
      </w:r>
      <w:proofErr w:type="spellEnd"/>
      <w:r w:rsidRPr="00A10508">
        <w:rPr>
          <w:highlight w:val="white"/>
          <w:lang w:val="fr-CA"/>
        </w:rPr>
        <w:t>, S. Laurin et P. Provencher (</w:t>
      </w:r>
      <w:proofErr w:type="spellStart"/>
      <w:r w:rsidRPr="00A10508">
        <w:rPr>
          <w:highlight w:val="white"/>
          <w:lang w:val="fr-CA"/>
        </w:rPr>
        <w:t>dir</w:t>
      </w:r>
      <w:proofErr w:type="spellEnd"/>
      <w:r w:rsidRPr="00A10508">
        <w:rPr>
          <w:highlight w:val="white"/>
          <w:lang w:val="fr-CA"/>
        </w:rPr>
        <w:t xml:space="preserve">.), </w:t>
      </w:r>
      <w:r w:rsidRPr="00A10508">
        <w:rPr>
          <w:i/>
          <w:highlight w:val="white"/>
          <w:lang w:val="fr-CA"/>
        </w:rPr>
        <w:t>Les didactiques des disciplines. Un débat contemporain</w:t>
      </w:r>
      <w:r w:rsidRPr="00A10508">
        <w:rPr>
          <w:highlight w:val="white"/>
          <w:lang w:val="fr-CA"/>
        </w:rPr>
        <w:t xml:space="preserve"> (p. 57-80). Presses de l’Université du Québec. </w:t>
      </w:r>
    </w:p>
    <w:p w14:paraId="197B69B3" w14:textId="77777777" w:rsidR="00EF4A7F" w:rsidRPr="00A10508" w:rsidRDefault="00EF4A7F" w:rsidP="00021DA2">
      <w:pPr>
        <w:pStyle w:val="Rfrences"/>
        <w:keepNext/>
        <w:keepLines/>
        <w:rPr>
          <w:lang w:val="fr-CA"/>
        </w:rPr>
      </w:pPr>
      <w:proofErr w:type="spellStart"/>
      <w:r w:rsidRPr="00A10508">
        <w:rPr>
          <w:highlight w:val="white"/>
          <w:lang w:val="fr-CA"/>
        </w:rPr>
        <w:lastRenderedPageBreak/>
        <w:t>Bednarz</w:t>
      </w:r>
      <w:proofErr w:type="spellEnd"/>
      <w:r w:rsidRPr="00A10508">
        <w:rPr>
          <w:highlight w:val="white"/>
          <w:lang w:val="fr-CA"/>
        </w:rPr>
        <w:t xml:space="preserve">, N. (2007). Ancrage de la didactique des mathématiques au Québec : à la recherche de sens et de cohérence. </w:t>
      </w:r>
      <w:r w:rsidRPr="00A10508">
        <w:rPr>
          <w:iCs/>
          <w:highlight w:val="white"/>
          <w:lang w:val="fr-CA"/>
        </w:rPr>
        <w:t>Dans</w:t>
      </w:r>
      <w:r w:rsidRPr="00A10508">
        <w:rPr>
          <w:highlight w:val="white"/>
          <w:lang w:val="fr-CA"/>
        </w:rPr>
        <w:t xml:space="preserve"> P. Marchand (</w:t>
      </w:r>
      <w:proofErr w:type="spellStart"/>
      <w:r w:rsidRPr="00A10508">
        <w:rPr>
          <w:highlight w:val="white"/>
          <w:lang w:val="fr-CA"/>
        </w:rPr>
        <w:t>dir</w:t>
      </w:r>
      <w:proofErr w:type="spellEnd"/>
      <w:r w:rsidRPr="00A10508">
        <w:rPr>
          <w:highlight w:val="white"/>
          <w:lang w:val="fr-CA"/>
        </w:rPr>
        <w:t xml:space="preserve">.), </w:t>
      </w:r>
      <w:r w:rsidRPr="00A10508">
        <w:rPr>
          <w:i/>
          <w:highlight w:val="white"/>
          <w:lang w:val="fr-CA"/>
        </w:rPr>
        <w:t>Actes du colloque du Groupe de didactique des mathématiques au Québec</w:t>
      </w:r>
      <w:r w:rsidRPr="00A10508">
        <w:rPr>
          <w:highlight w:val="white"/>
          <w:lang w:val="fr-CA"/>
        </w:rPr>
        <w:t> (p. 21-61). Université du Québec à Rimouski.</w:t>
      </w:r>
    </w:p>
    <w:p w14:paraId="2E92B34C" w14:textId="77777777" w:rsidR="00EF4A7F" w:rsidRPr="00A10508" w:rsidRDefault="00EF4A7F" w:rsidP="00021DA2">
      <w:pPr>
        <w:keepNext/>
        <w:rPr>
          <w:lang w:val="fr-CA"/>
        </w:rPr>
      </w:pPr>
      <w:r w:rsidRPr="00A10508">
        <w:rPr>
          <w:lang w:val="fr-CA"/>
        </w:rPr>
        <w:t>Giroux, J. (2015, 1</w:t>
      </w:r>
      <w:r w:rsidRPr="00A10508">
        <w:rPr>
          <w:vertAlign w:val="superscript"/>
          <w:lang w:val="fr-CA"/>
        </w:rPr>
        <w:t>er</w:t>
      </w:r>
      <w:r w:rsidRPr="00A10508">
        <w:rPr>
          <w:lang w:val="fr-CA"/>
        </w:rPr>
        <w:t xml:space="preserve"> octobre). </w:t>
      </w:r>
      <w:r w:rsidRPr="00A10508">
        <w:rPr>
          <w:i/>
          <w:lang w:val="fr-CA"/>
        </w:rPr>
        <w:t>Difficultés des élèves en mathématiques : apports de la didactique</w:t>
      </w:r>
      <w:r w:rsidRPr="00A10508">
        <w:rPr>
          <w:lang w:val="fr-CA"/>
        </w:rPr>
        <w:t xml:space="preserve"> [conférence]. Haute école pédagogique du Canton de Vaud. Unité d’enseignement et de recherche : Didactique des mathématiques et sciences de la nature.</w:t>
      </w:r>
    </w:p>
    <w:p w14:paraId="4CF53816" w14:textId="77777777" w:rsidR="00EF4A7F" w:rsidRPr="00A10508" w:rsidRDefault="00EF4A7F" w:rsidP="00F649C4">
      <w:pPr>
        <w:pStyle w:val="Rfrences"/>
        <w:rPr>
          <w:lang w:val="fr-CA"/>
        </w:rPr>
      </w:pPr>
      <w:r w:rsidRPr="00A10508">
        <w:rPr>
          <w:lang w:val="fr-CA"/>
        </w:rPr>
        <w:t xml:space="preserve">Gouvernement du Québec. (2019). </w:t>
      </w:r>
      <w:r w:rsidRPr="00A10508">
        <w:rPr>
          <w:i/>
          <w:lang w:val="fr-CA"/>
        </w:rPr>
        <w:t>Référentiel d’intervention en mathématique</w:t>
      </w:r>
      <w:r w:rsidRPr="00A10508">
        <w:rPr>
          <w:lang w:val="fr-CA"/>
        </w:rPr>
        <w:t>. Ministère de l’Éducation et de l’Enseignement supérieur.</w:t>
      </w:r>
    </w:p>
    <w:p w14:paraId="767576C9" w14:textId="77777777" w:rsidR="00EF4A7F" w:rsidRPr="00DF773D" w:rsidRDefault="00EF4A7F" w:rsidP="00F756CF">
      <w:pPr>
        <w:pStyle w:val="Rfrences"/>
        <w:rPr>
          <w:lang w:val="en-CA"/>
        </w:rPr>
      </w:pPr>
      <w:r w:rsidRPr="00A10508">
        <w:rPr>
          <w:lang w:val="fr-CA"/>
        </w:rPr>
        <w:t xml:space="preserve">Kieran, C. (2003). The </w:t>
      </w:r>
      <w:proofErr w:type="spellStart"/>
      <w:r w:rsidRPr="00A10508">
        <w:rPr>
          <w:lang w:val="fr-CA"/>
        </w:rPr>
        <w:t>Twentieth</w:t>
      </w:r>
      <w:proofErr w:type="spellEnd"/>
      <w:r w:rsidRPr="00A10508">
        <w:rPr>
          <w:lang w:val="fr-CA"/>
        </w:rPr>
        <w:t xml:space="preserve">-Century </w:t>
      </w:r>
      <w:proofErr w:type="spellStart"/>
      <w:r w:rsidRPr="00A10508">
        <w:rPr>
          <w:lang w:val="fr-CA"/>
        </w:rPr>
        <w:t>emergence</w:t>
      </w:r>
      <w:proofErr w:type="spellEnd"/>
      <w:r w:rsidRPr="00A10508">
        <w:rPr>
          <w:lang w:val="fr-CA"/>
        </w:rPr>
        <w:t xml:space="preserve"> of the Canadian </w:t>
      </w:r>
      <w:proofErr w:type="spellStart"/>
      <w:r w:rsidRPr="00A10508">
        <w:rPr>
          <w:lang w:val="fr-CA"/>
        </w:rPr>
        <w:t>mathematics</w:t>
      </w:r>
      <w:proofErr w:type="spellEnd"/>
      <w:r w:rsidRPr="00A10508">
        <w:rPr>
          <w:lang w:val="fr-CA"/>
        </w:rPr>
        <w:t xml:space="preserve"> </w:t>
      </w:r>
      <w:proofErr w:type="spellStart"/>
      <w:r w:rsidRPr="00A10508">
        <w:rPr>
          <w:lang w:val="fr-CA"/>
        </w:rPr>
        <w:t>education</w:t>
      </w:r>
      <w:proofErr w:type="spellEnd"/>
      <w:r w:rsidRPr="00A10508">
        <w:rPr>
          <w:lang w:val="fr-CA"/>
        </w:rPr>
        <w:t xml:space="preserve"> </w:t>
      </w:r>
      <w:proofErr w:type="spellStart"/>
      <w:r w:rsidRPr="00A10508">
        <w:rPr>
          <w:lang w:val="fr-CA"/>
        </w:rPr>
        <w:t>research</w:t>
      </w:r>
      <w:proofErr w:type="spellEnd"/>
      <w:r w:rsidRPr="00A10508">
        <w:rPr>
          <w:lang w:val="fr-CA"/>
        </w:rPr>
        <w:t xml:space="preserve"> </w:t>
      </w:r>
      <w:proofErr w:type="spellStart"/>
      <w:r w:rsidRPr="00A10508">
        <w:rPr>
          <w:lang w:val="fr-CA"/>
        </w:rPr>
        <w:t>community</w:t>
      </w:r>
      <w:proofErr w:type="spellEnd"/>
      <w:r w:rsidRPr="00A10508">
        <w:rPr>
          <w:lang w:val="fr-CA"/>
        </w:rPr>
        <w:t xml:space="preserve">. </w:t>
      </w:r>
      <w:r w:rsidRPr="00DF773D">
        <w:rPr>
          <w:lang w:val="en-CA"/>
        </w:rPr>
        <w:t xml:space="preserve">Dans G. M. Stanic et J. Kilpatrick (dir.), </w:t>
      </w:r>
      <w:r w:rsidRPr="00DF773D">
        <w:rPr>
          <w:i/>
          <w:lang w:val="en-CA"/>
        </w:rPr>
        <w:t>A history of school mathematics, Volume 2</w:t>
      </w:r>
      <w:r w:rsidRPr="00DF773D">
        <w:rPr>
          <w:lang w:val="en-CA"/>
        </w:rPr>
        <w:t xml:space="preserve"> (p. 1701-1776). National Council of Teachers of Mathematics.</w:t>
      </w:r>
    </w:p>
    <w:p w14:paraId="135AF236" w14:textId="77777777" w:rsidR="00EF4A7F" w:rsidRPr="00A10508" w:rsidRDefault="00EF4A7F" w:rsidP="002225AE">
      <w:pPr>
        <w:pStyle w:val="Rfrences"/>
        <w:rPr>
          <w:lang w:val="fr-CA"/>
        </w:rPr>
      </w:pPr>
      <w:r w:rsidRPr="00DF773D">
        <w:rPr>
          <w:lang w:val="en-CA"/>
        </w:rPr>
        <w:t xml:space="preserve">Lemoyne, G. et Lessard, G. (2003). </w:t>
      </w:r>
      <w:r w:rsidRPr="00A10508">
        <w:rPr>
          <w:lang w:val="fr-CA"/>
        </w:rPr>
        <w:t xml:space="preserve">Les rencontres singulières entre les élèves présentant des difficultés d’apprentissage en mathématiques et leurs enseignants. </w:t>
      </w:r>
      <w:r w:rsidRPr="00A10508">
        <w:rPr>
          <w:i/>
          <w:lang w:val="fr-CA"/>
        </w:rPr>
        <w:t>Éducation et francophonie, 21</w:t>
      </w:r>
      <w:r w:rsidRPr="00A10508">
        <w:rPr>
          <w:lang w:val="fr-CA"/>
        </w:rPr>
        <w:t xml:space="preserve">(2), 13-44. </w:t>
      </w:r>
      <w:hyperlink r:id="rId13" w:history="1">
        <w:r w:rsidRPr="00A10508">
          <w:rPr>
            <w:rStyle w:val="Lienhypertexte"/>
            <w:lang w:val="fr-CA"/>
          </w:rPr>
          <w:t>https://doi.org/10.7202/1025772ar</w:t>
        </w:r>
      </w:hyperlink>
      <w:r w:rsidRPr="00A10508">
        <w:rPr>
          <w:lang w:val="fr-CA"/>
        </w:rPr>
        <w:t xml:space="preserve"> </w:t>
      </w:r>
    </w:p>
    <w:p w14:paraId="230AB864" w14:textId="77777777" w:rsidR="00EF4A7F" w:rsidRPr="00A10508" w:rsidRDefault="00EF4A7F" w:rsidP="002225AE">
      <w:pPr>
        <w:pStyle w:val="Rfrences"/>
        <w:rPr>
          <w:lang w:val="fr-CA"/>
        </w:rPr>
      </w:pPr>
      <w:r w:rsidRPr="00A10508">
        <w:rPr>
          <w:lang w:val="fr-CA"/>
        </w:rPr>
        <w:t xml:space="preserve">Mura, R. (1994). Les didacticiens et les didacticiennes des mathématiques au Canada : un portrait de famille. </w:t>
      </w:r>
      <w:r w:rsidRPr="00A10508">
        <w:rPr>
          <w:iCs/>
          <w:lang w:val="fr-CA"/>
        </w:rPr>
        <w:t>Dans</w:t>
      </w:r>
      <w:r w:rsidRPr="00A10508">
        <w:rPr>
          <w:lang w:val="fr-CA"/>
        </w:rPr>
        <w:t xml:space="preserve"> M. Quigley (</w:t>
      </w:r>
      <w:proofErr w:type="spellStart"/>
      <w:r w:rsidRPr="00A10508">
        <w:rPr>
          <w:lang w:val="fr-CA"/>
        </w:rPr>
        <w:t>dir</w:t>
      </w:r>
      <w:proofErr w:type="spellEnd"/>
      <w:r w:rsidRPr="00A10508">
        <w:rPr>
          <w:lang w:val="fr-CA"/>
        </w:rPr>
        <w:t xml:space="preserve">.), </w:t>
      </w:r>
      <w:r w:rsidRPr="00A10508">
        <w:rPr>
          <w:i/>
          <w:lang w:val="fr-CA"/>
        </w:rPr>
        <w:t>Actes du colloque du Groupe canadien d’étude en didactique des mathématiques</w:t>
      </w:r>
      <w:r w:rsidRPr="00A10508">
        <w:rPr>
          <w:lang w:val="fr-CA"/>
        </w:rPr>
        <w:t xml:space="preserve"> (p. 91-113). </w:t>
      </w:r>
      <w:proofErr w:type="spellStart"/>
      <w:r w:rsidRPr="00A10508">
        <w:rPr>
          <w:lang w:val="fr-CA"/>
        </w:rPr>
        <w:t>University</w:t>
      </w:r>
      <w:proofErr w:type="spellEnd"/>
      <w:r w:rsidRPr="00A10508">
        <w:rPr>
          <w:lang w:val="fr-CA"/>
        </w:rPr>
        <w:t xml:space="preserve"> of Regina.</w:t>
      </w:r>
    </w:p>
    <w:p w14:paraId="6D50A5B3" w14:textId="77777777" w:rsidR="00EF4A7F" w:rsidRPr="00A10508" w:rsidRDefault="00EF4A7F" w:rsidP="00167EED">
      <w:pPr>
        <w:pStyle w:val="Rfrences"/>
        <w:rPr>
          <w:lang w:val="fr-CA"/>
        </w:rPr>
      </w:pPr>
      <w:r w:rsidRPr="00A10508">
        <w:rPr>
          <w:lang w:val="fr-CA"/>
        </w:rPr>
        <w:t xml:space="preserve">Proulx, J. (2013). </w:t>
      </w:r>
      <w:r w:rsidRPr="00A10508">
        <w:rPr>
          <w:i/>
          <w:iCs/>
          <w:lang w:val="fr-CA"/>
        </w:rPr>
        <w:t>De la didactique des mathématiques au Québec : Entretiens avec ses bâtisseurs.</w:t>
      </w:r>
      <w:r w:rsidRPr="00A10508">
        <w:rPr>
          <w:lang w:val="fr-CA"/>
        </w:rPr>
        <w:t xml:space="preserve"> Presses de l’Université du Québec.</w:t>
      </w:r>
    </w:p>
    <w:p w14:paraId="297B3124" w14:textId="187CC518" w:rsidR="002225AE" w:rsidRDefault="00EF4A7F" w:rsidP="00167EED">
      <w:pPr>
        <w:pStyle w:val="Rfrences"/>
        <w:rPr>
          <w:rStyle w:val="Lienhypertexte"/>
          <w:lang w:val="fr-CA"/>
        </w:rPr>
      </w:pPr>
      <w:r w:rsidRPr="00A10508">
        <w:rPr>
          <w:lang w:val="fr-CA"/>
        </w:rPr>
        <w:t xml:space="preserve">Université de Montréal. (2020). </w:t>
      </w:r>
      <w:r w:rsidRPr="00A10508">
        <w:rPr>
          <w:i/>
          <w:iCs/>
          <w:lang w:val="fr-CA"/>
        </w:rPr>
        <w:t>Citer selon les normes de l’APA 7</w:t>
      </w:r>
      <w:r w:rsidRPr="00A10508">
        <w:rPr>
          <w:i/>
          <w:iCs/>
          <w:vertAlign w:val="superscript"/>
          <w:lang w:val="fr-CA"/>
        </w:rPr>
        <w:t>e</w:t>
      </w:r>
      <w:r w:rsidRPr="00A10508">
        <w:rPr>
          <w:i/>
          <w:iCs/>
          <w:lang w:val="fr-CA"/>
        </w:rPr>
        <w:t xml:space="preserve"> édition</w:t>
      </w:r>
      <w:r w:rsidRPr="00A10508">
        <w:rPr>
          <w:lang w:val="fr-CA"/>
        </w:rPr>
        <w:t xml:space="preserve">. </w:t>
      </w:r>
      <w:hyperlink r:id="rId14" w:history="1">
        <w:r w:rsidRPr="00A10508">
          <w:rPr>
            <w:rStyle w:val="Lienhypertexte"/>
            <w:lang w:val="fr-CA"/>
          </w:rPr>
          <w:t>https://bib.umontreal.ca/citer/styles-bibliographiques/apa</w:t>
        </w:r>
      </w:hyperlink>
    </w:p>
    <w:sectPr w:rsidR="002225AE" w:rsidSect="008716B9">
      <w:headerReference w:type="even" r:id="rId15"/>
      <w:headerReference w:type="default" r:id="rId16"/>
      <w:footerReference w:type="even" r:id="rId17"/>
      <w:footerReference w:type="default" r:id="rId18"/>
      <w:headerReference w:type="first" r:id="rId19"/>
      <w:footerReference w:type="first" r:id="rId20"/>
      <w:pgSz w:w="12240" w:h="15840"/>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AC85" w14:textId="77777777" w:rsidR="00B07CDF" w:rsidRDefault="00B07CDF" w:rsidP="00167EED">
      <w:r>
        <w:separator/>
      </w:r>
    </w:p>
    <w:p w14:paraId="5C122D4D" w14:textId="77777777" w:rsidR="00B07CDF" w:rsidRDefault="00B07CDF" w:rsidP="00167EED"/>
    <w:p w14:paraId="4060CBA6" w14:textId="77777777" w:rsidR="00B07CDF" w:rsidRDefault="00B07CDF" w:rsidP="00167EED"/>
  </w:endnote>
  <w:endnote w:type="continuationSeparator" w:id="0">
    <w:p w14:paraId="06D4428B" w14:textId="77777777" w:rsidR="00B07CDF" w:rsidRDefault="00B07CDF" w:rsidP="00167EED">
      <w:r>
        <w:continuationSeparator/>
      </w:r>
    </w:p>
    <w:p w14:paraId="180973D0" w14:textId="77777777" w:rsidR="00B07CDF" w:rsidRDefault="00B07CDF" w:rsidP="00167EED"/>
    <w:p w14:paraId="3DACB792" w14:textId="77777777" w:rsidR="00B07CDF" w:rsidRDefault="00B07CDF" w:rsidP="00167EED"/>
  </w:endnote>
  <w:endnote w:type="continuationNotice" w:id="1">
    <w:p w14:paraId="18CB1725" w14:textId="77777777" w:rsidR="00B07CDF" w:rsidRDefault="00B07C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2"/>
      <w:gridCol w:w="2882"/>
      <w:gridCol w:w="2882"/>
    </w:tblGrid>
    <w:tr w:rsidR="00C949EC" w14:paraId="2D7BC2B7" w14:textId="77777777" w:rsidTr="1B5D2F85">
      <w:tc>
        <w:tcPr>
          <w:tcW w:w="2882" w:type="dxa"/>
        </w:tcPr>
        <w:p w14:paraId="7AB24EFC" w14:textId="2A32D310" w:rsidR="00C949EC" w:rsidRDefault="00C949EC" w:rsidP="1B5D2F85">
          <w:pPr>
            <w:pStyle w:val="En-tte"/>
            <w:ind w:left="-115"/>
            <w:jc w:val="left"/>
          </w:pPr>
        </w:p>
      </w:tc>
      <w:tc>
        <w:tcPr>
          <w:tcW w:w="2882" w:type="dxa"/>
        </w:tcPr>
        <w:p w14:paraId="1EBADD29" w14:textId="6A23A076" w:rsidR="00C949EC" w:rsidRDefault="00C949EC" w:rsidP="1B5D2F85">
          <w:pPr>
            <w:pStyle w:val="En-tte"/>
            <w:jc w:val="center"/>
          </w:pPr>
        </w:p>
      </w:tc>
      <w:tc>
        <w:tcPr>
          <w:tcW w:w="2882" w:type="dxa"/>
        </w:tcPr>
        <w:p w14:paraId="43BABA1B" w14:textId="461F0AD1" w:rsidR="00C949EC" w:rsidRDefault="00C949EC" w:rsidP="1B5D2F85">
          <w:pPr>
            <w:pStyle w:val="En-tte"/>
            <w:ind w:right="-115"/>
            <w:jc w:val="right"/>
          </w:pPr>
        </w:p>
      </w:tc>
    </w:tr>
  </w:tbl>
  <w:p w14:paraId="68F24C0A" w14:textId="3BB0F9B7" w:rsidR="00C949EC" w:rsidRDefault="00C949EC" w:rsidP="1B5D2F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2"/>
      <w:gridCol w:w="2882"/>
      <w:gridCol w:w="2882"/>
    </w:tblGrid>
    <w:tr w:rsidR="00C949EC" w14:paraId="7B593771" w14:textId="77777777" w:rsidTr="1B5D2F85">
      <w:tc>
        <w:tcPr>
          <w:tcW w:w="2882" w:type="dxa"/>
        </w:tcPr>
        <w:p w14:paraId="58AECD88" w14:textId="144CA268" w:rsidR="00C949EC" w:rsidRDefault="00C949EC" w:rsidP="1B5D2F85">
          <w:pPr>
            <w:pStyle w:val="En-tte"/>
            <w:ind w:left="-115"/>
            <w:jc w:val="left"/>
          </w:pPr>
        </w:p>
      </w:tc>
      <w:tc>
        <w:tcPr>
          <w:tcW w:w="2882" w:type="dxa"/>
        </w:tcPr>
        <w:p w14:paraId="38243B50" w14:textId="4F5F235C" w:rsidR="00C949EC" w:rsidRDefault="00C949EC" w:rsidP="1B5D2F85">
          <w:pPr>
            <w:pStyle w:val="En-tte"/>
            <w:jc w:val="center"/>
          </w:pPr>
        </w:p>
      </w:tc>
      <w:tc>
        <w:tcPr>
          <w:tcW w:w="2882" w:type="dxa"/>
        </w:tcPr>
        <w:p w14:paraId="32183F6B" w14:textId="14C10B72" w:rsidR="00C949EC" w:rsidRDefault="00C949EC" w:rsidP="1B5D2F85">
          <w:pPr>
            <w:pStyle w:val="En-tte"/>
            <w:ind w:right="-115"/>
            <w:jc w:val="right"/>
          </w:pPr>
        </w:p>
      </w:tc>
    </w:tr>
  </w:tbl>
  <w:p w14:paraId="3A152264" w14:textId="2A66F302" w:rsidR="00C949EC" w:rsidRDefault="00C949EC" w:rsidP="1B5D2F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A00A" w14:textId="3392FD2C" w:rsidR="00C949EC" w:rsidRDefault="00C949EC" w:rsidP="00167EED">
    <w:r>
      <w:t xml:space="preserve">Revue </w:t>
    </w:r>
    <w:r w:rsidRPr="005E4418">
      <w:rPr>
        <w:color w:val="002163"/>
      </w:rPr>
      <w:t>québécoise</w:t>
    </w:r>
    <w:r>
      <w:t xml:space="preserve"> de didactique des mathématiques, 20</w:t>
    </w:r>
    <w:r w:rsidR="00C36B65">
      <w:t>xx</w:t>
    </w:r>
    <w:r>
      <w:t xml:space="preserve">, </w:t>
    </w:r>
    <w:r w:rsidRPr="1B5D2F85">
      <w:rPr>
        <w:i/>
        <w:iCs/>
      </w:rPr>
      <w:t xml:space="preserve">vol </w:t>
    </w:r>
    <w:r w:rsidR="00C36B65">
      <w:rPr>
        <w:i/>
        <w:iCs/>
      </w:rPr>
      <w:t>x</w:t>
    </w:r>
    <w:r>
      <w:t xml:space="preserve">, </w:t>
    </w:r>
    <w:r w:rsidR="005F629E">
      <w:t xml:space="preserve">no x, </w:t>
    </w:r>
    <w:r>
      <w:t>p. 1-5.</w:t>
    </w:r>
    <w:r w:rsidR="00CF1BF5">
      <w:tab/>
    </w:r>
    <w:r w:rsidR="00CF1BF5" w:rsidRPr="00CF1BF5">
      <w:rPr>
        <w:sz w:val="20"/>
        <w:szCs w:val="20"/>
      </w:rPr>
      <w:t xml:space="preserve"> </w:t>
    </w:r>
    <w:hyperlink r:id="rId1" w:history="1">
      <w:r w:rsidR="00CF1BF5" w:rsidRPr="00236A9D">
        <w:rPr>
          <w:rStyle w:val="Lienhypertexte"/>
          <w:sz w:val="20"/>
          <w:szCs w:val="20"/>
        </w:rPr>
        <w:t>https://doi.org/</w:t>
      </w:r>
    </w:hyperlink>
    <w:r w:rsidR="00CF1BF5" w:rsidRPr="0006727F">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995E" w14:textId="77777777" w:rsidR="00B07CDF" w:rsidRDefault="00B07CDF" w:rsidP="00167EED">
      <w:r>
        <w:separator/>
      </w:r>
    </w:p>
  </w:footnote>
  <w:footnote w:type="continuationSeparator" w:id="0">
    <w:p w14:paraId="26621745" w14:textId="77777777" w:rsidR="00B07CDF" w:rsidRDefault="00B07CDF" w:rsidP="00167EED">
      <w:r>
        <w:continuationSeparator/>
      </w:r>
    </w:p>
    <w:p w14:paraId="1C23841E" w14:textId="77777777" w:rsidR="00B07CDF" w:rsidRDefault="00B07CDF" w:rsidP="00167EED"/>
    <w:p w14:paraId="19902268" w14:textId="77777777" w:rsidR="00B07CDF" w:rsidRDefault="00B07CDF" w:rsidP="00167EED"/>
  </w:footnote>
  <w:footnote w:type="continuationNotice" w:id="1">
    <w:p w14:paraId="0163A20C" w14:textId="77777777" w:rsidR="00B07CDF" w:rsidRDefault="00B07CDF">
      <w:pPr>
        <w:spacing w:after="0"/>
      </w:pPr>
    </w:p>
  </w:footnote>
  <w:footnote w:id="2">
    <w:p w14:paraId="6C2DD96A" w14:textId="31D19F82" w:rsidR="00B31AB1" w:rsidRPr="003252D9" w:rsidRDefault="00B31AB1" w:rsidP="00EC3FAA">
      <w:pPr>
        <w:pStyle w:val="Notebaspage"/>
        <w:rPr>
          <w:lang w:val="fr-CA"/>
        </w:rPr>
      </w:pPr>
      <w:r w:rsidRPr="003252D9">
        <w:rPr>
          <w:rStyle w:val="Appelnotedebasdep"/>
        </w:rPr>
        <w:footnoteRef/>
      </w:r>
      <w:r w:rsidRPr="003252D9">
        <w:t xml:space="preserve"> </w:t>
      </w:r>
      <w:r w:rsidR="00EC3FAA">
        <w:tab/>
      </w:r>
      <w:r w:rsidR="004F40D7" w:rsidRPr="003252D9">
        <w:rPr>
          <w:rStyle w:val="NotebaspageCar"/>
        </w:rPr>
        <w:t>Écrire le texte de la note de bas de page ici. Écrire le texte de la note de bas de page ici. Écrire le texte de la note de bas de page ici. Écrire le texte de la note de bas de page ici.</w:t>
      </w:r>
    </w:p>
  </w:footnote>
  <w:footnote w:id="3">
    <w:p w14:paraId="2F0F8C91" w14:textId="069766B5" w:rsidR="007F4E54" w:rsidRPr="006C1AE3" w:rsidRDefault="007F4E54" w:rsidP="006C1AE3">
      <w:pPr>
        <w:pStyle w:val="Notebaspage"/>
      </w:pPr>
      <w:r>
        <w:rPr>
          <w:rStyle w:val="Appelnotedebasdep"/>
        </w:rPr>
        <w:footnoteRef/>
      </w:r>
      <w:r>
        <w:t xml:space="preserve"> </w:t>
      </w:r>
      <w:r w:rsidR="00EC3FAA">
        <w:tab/>
      </w:r>
      <w:r w:rsidRPr="00D63064">
        <w:t xml:space="preserve">Écrire la citation </w:t>
      </w:r>
      <w:r w:rsidRPr="005A0511">
        <w:t>dans sa langue originale ici Écrire la citation dans sa langue originale ici Écrire la citation dans sa langue originale ici Écrire la citation dans sa langue originale ici Écrire la citation dans sa langue originale ici (</w:t>
      </w:r>
      <w:r w:rsidR="00DF10B2">
        <w:t>Personne a</w:t>
      </w:r>
      <w:r w:rsidRPr="005A0511">
        <w:t>uteur</w:t>
      </w:r>
      <w:r w:rsidR="00DF10B2">
        <w:t>e</w:t>
      </w:r>
      <w:r w:rsidRPr="005A0511">
        <w:t>, Année, p.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8E8D" w14:textId="469E66BF" w:rsidR="00C949EC" w:rsidRDefault="00C949EC" w:rsidP="00167EED">
    <w:r>
      <w:fldChar w:fldCharType="begin"/>
    </w:r>
    <w:r>
      <w:instrText>PAGE</w:instrText>
    </w:r>
    <w:r>
      <w:fldChar w:fldCharType="separate"/>
    </w:r>
    <w:r>
      <w:rPr>
        <w:noProof/>
      </w:rPr>
      <w:t>2</w:t>
    </w:r>
    <w:r>
      <w:fldChar w:fldCharType="end"/>
    </w:r>
  </w:p>
  <w:p w14:paraId="3565AA17" w14:textId="77777777" w:rsidR="00C949EC" w:rsidRDefault="00C949EC" w:rsidP="00167EED">
    <w:r>
      <w:t xml:space="preserve">Revue </w:t>
    </w:r>
    <w:r w:rsidRPr="005E4418">
      <w:rPr>
        <w:color w:val="002163"/>
      </w:rPr>
      <w:t>québécoise</w:t>
    </w:r>
    <w:r>
      <w:t xml:space="preserve"> de didactique des mathématiques</w:t>
    </w:r>
  </w:p>
  <w:p w14:paraId="183AF94B" w14:textId="77777777" w:rsidR="00C949EC" w:rsidRDefault="00C949EC" w:rsidP="00167EED"/>
  <w:p w14:paraId="35878174" w14:textId="77777777" w:rsidR="00C949EC" w:rsidRDefault="00C949EC" w:rsidP="00167E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34A3" w14:textId="102E3EB3" w:rsidR="00C949EC" w:rsidRDefault="00C949EC" w:rsidP="00167EED">
    <w:r>
      <w:fldChar w:fldCharType="begin"/>
    </w:r>
    <w:r>
      <w:instrText>PAGE</w:instrText>
    </w:r>
    <w:r>
      <w:fldChar w:fldCharType="separate"/>
    </w:r>
    <w:r>
      <w:rPr>
        <w:noProof/>
      </w:rPr>
      <w:t>5</w:t>
    </w:r>
    <w:r>
      <w:fldChar w:fldCharType="end"/>
    </w:r>
  </w:p>
  <w:p w14:paraId="65762A01" w14:textId="77777777" w:rsidR="00C949EC" w:rsidRDefault="00C949EC" w:rsidP="00167EED">
    <w:r>
      <w:t>Titre abrégé de l’article</w:t>
    </w:r>
  </w:p>
  <w:p w14:paraId="01364B93" w14:textId="77777777" w:rsidR="00C949EC" w:rsidRDefault="00C949EC" w:rsidP="00167EED"/>
  <w:p w14:paraId="6AF10224" w14:textId="77777777" w:rsidR="00C949EC" w:rsidRDefault="00C949EC" w:rsidP="00167E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96C2" w14:textId="2E0F242B" w:rsidR="00C949EC" w:rsidRDefault="00C949EC" w:rsidP="00167EED">
    <w:pPr>
      <w:pStyle w:val="En-tte"/>
    </w:pPr>
    <w:bookmarkStart w:id="0" w:name="_gjdgxs" w:colFirst="0" w:colLast="0"/>
    <w:bookmarkEnd w:id="0"/>
    <w:r w:rsidRPr="00156F5D">
      <w:rPr>
        <w:noProof/>
        <w:lang w:val="fr-CA"/>
      </w:rPr>
      <w:drawing>
        <wp:anchor distT="0" distB="0" distL="114300" distR="114300" simplePos="0" relativeHeight="251658240" behindDoc="0" locked="0" layoutInCell="1" allowOverlap="1" wp14:anchorId="695A97D3" wp14:editId="581FA93A">
          <wp:simplePos x="0" y="0"/>
          <wp:positionH relativeFrom="margin">
            <wp:align>right</wp:align>
          </wp:positionH>
          <wp:positionV relativeFrom="paragraph">
            <wp:posOffset>2540</wp:posOffset>
          </wp:positionV>
          <wp:extent cx="933450" cy="93345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C_Carre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D3E"/>
    <w:multiLevelType w:val="hybridMultilevel"/>
    <w:tmpl w:val="38DEF3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073395D"/>
    <w:multiLevelType w:val="hybridMultilevel"/>
    <w:tmpl w:val="7E0AE0CE"/>
    <w:lvl w:ilvl="0" w:tplc="022A4F82">
      <w:numFmt w:val="bullet"/>
      <w:lvlText w:val="-"/>
      <w:lvlJc w:val="left"/>
      <w:pPr>
        <w:ind w:left="720" w:hanging="360"/>
      </w:pPr>
      <w:rPr>
        <w:rFonts w:ascii="Avenir" w:eastAsia="Avenir" w:hAnsi="Avenir" w:cs="Avenir"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C4006D"/>
    <w:multiLevelType w:val="hybridMultilevel"/>
    <w:tmpl w:val="9B2C556C"/>
    <w:lvl w:ilvl="0" w:tplc="6F02393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AD54633"/>
    <w:multiLevelType w:val="hybridMultilevel"/>
    <w:tmpl w:val="CFEE86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BC543F9"/>
    <w:multiLevelType w:val="multilevel"/>
    <w:tmpl w:val="1CB6EE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FD424A"/>
    <w:multiLevelType w:val="hybridMultilevel"/>
    <w:tmpl w:val="10226222"/>
    <w:lvl w:ilvl="0" w:tplc="9FC4C8E2">
      <w:start w:val="2"/>
      <w:numFmt w:val="bullet"/>
      <w:lvlText w:val="-"/>
      <w:lvlJc w:val="left"/>
      <w:pPr>
        <w:ind w:left="720" w:hanging="360"/>
      </w:pPr>
      <w:rPr>
        <w:rFonts w:ascii="Book Antiqua" w:eastAsia="Avenir" w:hAnsi="Book Antiqua" w:cs="Avenir"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20163A3"/>
    <w:multiLevelType w:val="multilevel"/>
    <w:tmpl w:val="ECD067C8"/>
    <w:lvl w:ilvl="0">
      <w:start w:val="1"/>
      <w:numFmt w:val="bullet"/>
      <w:pStyle w:val="DcalNiv1"/>
      <w:lvlText w:val="●"/>
      <w:lvlJc w:val="left"/>
      <w:pPr>
        <w:ind w:left="720" w:hanging="360"/>
      </w:pPr>
      <w:rPr>
        <w:rFonts w:ascii="Noto Sans Symbols" w:eastAsia="Noto Sans Symbols" w:hAnsi="Noto Sans Symbols" w:cs="Noto Sans Symbols"/>
      </w:rPr>
    </w:lvl>
    <w:lvl w:ilvl="1">
      <w:start w:val="1"/>
      <w:numFmt w:val="bullet"/>
      <w:pStyle w:val="DcalNiv2"/>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2E0FD0"/>
    <w:multiLevelType w:val="hybridMultilevel"/>
    <w:tmpl w:val="3216F4DA"/>
    <w:lvl w:ilvl="0" w:tplc="2404273A">
      <w:numFmt w:val="bullet"/>
      <w:lvlText w:val="-"/>
      <w:lvlJc w:val="left"/>
      <w:pPr>
        <w:ind w:left="720" w:hanging="360"/>
      </w:pPr>
      <w:rPr>
        <w:rFonts w:ascii="Book Antiqua" w:eastAsia="Avenir" w:hAnsi="Book Antiqua" w:cs="Avenir"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21546533">
    <w:abstractNumId w:val="6"/>
  </w:num>
  <w:num w:numId="2" w16cid:durableId="123430809">
    <w:abstractNumId w:val="4"/>
  </w:num>
  <w:num w:numId="3" w16cid:durableId="1994063947">
    <w:abstractNumId w:val="0"/>
  </w:num>
  <w:num w:numId="4" w16cid:durableId="2018264149">
    <w:abstractNumId w:val="1"/>
  </w:num>
  <w:num w:numId="5" w16cid:durableId="363755051">
    <w:abstractNumId w:val="3"/>
  </w:num>
  <w:num w:numId="6" w16cid:durableId="706952201">
    <w:abstractNumId w:val="2"/>
  </w:num>
  <w:num w:numId="7" w16cid:durableId="130707965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70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287497">
    <w:abstractNumId w:val="5"/>
  </w:num>
  <w:num w:numId="10" w16cid:durableId="7218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3D"/>
    <w:rsid w:val="00013932"/>
    <w:rsid w:val="00015D76"/>
    <w:rsid w:val="00020268"/>
    <w:rsid w:val="00020BD8"/>
    <w:rsid w:val="00021DA2"/>
    <w:rsid w:val="00037188"/>
    <w:rsid w:val="00054E72"/>
    <w:rsid w:val="000670ED"/>
    <w:rsid w:val="000940FF"/>
    <w:rsid w:val="000A35AF"/>
    <w:rsid w:val="000B2B7D"/>
    <w:rsid w:val="000B45AF"/>
    <w:rsid w:val="000C248B"/>
    <w:rsid w:val="000C3BE3"/>
    <w:rsid w:val="000C6094"/>
    <w:rsid w:val="000C7D86"/>
    <w:rsid w:val="000D0F08"/>
    <w:rsid w:val="000D2407"/>
    <w:rsid w:val="000E3DD1"/>
    <w:rsid w:val="000F02FC"/>
    <w:rsid w:val="000F6602"/>
    <w:rsid w:val="00101B41"/>
    <w:rsid w:val="0012040E"/>
    <w:rsid w:val="00120651"/>
    <w:rsid w:val="001224A0"/>
    <w:rsid w:val="00127266"/>
    <w:rsid w:val="00130A4C"/>
    <w:rsid w:val="001452DE"/>
    <w:rsid w:val="00147646"/>
    <w:rsid w:val="00156F5D"/>
    <w:rsid w:val="001645A7"/>
    <w:rsid w:val="00167EED"/>
    <w:rsid w:val="00173DEA"/>
    <w:rsid w:val="00177F5B"/>
    <w:rsid w:val="00194267"/>
    <w:rsid w:val="00195AC8"/>
    <w:rsid w:val="001A059E"/>
    <w:rsid w:val="001A4E81"/>
    <w:rsid w:val="001C7E80"/>
    <w:rsid w:val="001D24C6"/>
    <w:rsid w:val="001D4A22"/>
    <w:rsid w:val="001E5073"/>
    <w:rsid w:val="001E79BA"/>
    <w:rsid w:val="001F3FE6"/>
    <w:rsid w:val="00200962"/>
    <w:rsid w:val="00206CF7"/>
    <w:rsid w:val="00207D51"/>
    <w:rsid w:val="00212D41"/>
    <w:rsid w:val="002204CD"/>
    <w:rsid w:val="002225AE"/>
    <w:rsid w:val="00222EC9"/>
    <w:rsid w:val="00224169"/>
    <w:rsid w:val="00231914"/>
    <w:rsid w:val="0023787E"/>
    <w:rsid w:val="0024182C"/>
    <w:rsid w:val="0024202A"/>
    <w:rsid w:val="00244CA3"/>
    <w:rsid w:val="002627D0"/>
    <w:rsid w:val="0026511D"/>
    <w:rsid w:val="00274237"/>
    <w:rsid w:val="0027789A"/>
    <w:rsid w:val="002830D7"/>
    <w:rsid w:val="00287F19"/>
    <w:rsid w:val="00293636"/>
    <w:rsid w:val="0029713A"/>
    <w:rsid w:val="002A37B2"/>
    <w:rsid w:val="002B253E"/>
    <w:rsid w:val="002B3FD3"/>
    <w:rsid w:val="002C46D3"/>
    <w:rsid w:val="002D7886"/>
    <w:rsid w:val="0030065F"/>
    <w:rsid w:val="00303ADF"/>
    <w:rsid w:val="00307755"/>
    <w:rsid w:val="00311F4F"/>
    <w:rsid w:val="003219DD"/>
    <w:rsid w:val="00322CA3"/>
    <w:rsid w:val="00323880"/>
    <w:rsid w:val="003252D9"/>
    <w:rsid w:val="00325B82"/>
    <w:rsid w:val="00325C17"/>
    <w:rsid w:val="003275F4"/>
    <w:rsid w:val="003312EE"/>
    <w:rsid w:val="003404BE"/>
    <w:rsid w:val="00343D26"/>
    <w:rsid w:val="00346619"/>
    <w:rsid w:val="003502B5"/>
    <w:rsid w:val="003511C1"/>
    <w:rsid w:val="00354373"/>
    <w:rsid w:val="00354593"/>
    <w:rsid w:val="0038016F"/>
    <w:rsid w:val="003821C7"/>
    <w:rsid w:val="00387286"/>
    <w:rsid w:val="003A44B4"/>
    <w:rsid w:val="003B5EB4"/>
    <w:rsid w:val="003C505C"/>
    <w:rsid w:val="004011D0"/>
    <w:rsid w:val="00402B6B"/>
    <w:rsid w:val="004103AA"/>
    <w:rsid w:val="00413F21"/>
    <w:rsid w:val="00415C22"/>
    <w:rsid w:val="00417DBB"/>
    <w:rsid w:val="004203EC"/>
    <w:rsid w:val="00430317"/>
    <w:rsid w:val="00434B92"/>
    <w:rsid w:val="004429E3"/>
    <w:rsid w:val="00442FEC"/>
    <w:rsid w:val="004464C5"/>
    <w:rsid w:val="00461CBB"/>
    <w:rsid w:val="004715F4"/>
    <w:rsid w:val="00471E0F"/>
    <w:rsid w:val="00473245"/>
    <w:rsid w:val="00493195"/>
    <w:rsid w:val="004A02A6"/>
    <w:rsid w:val="004B1941"/>
    <w:rsid w:val="004B1F80"/>
    <w:rsid w:val="004B4873"/>
    <w:rsid w:val="004D6C14"/>
    <w:rsid w:val="004E739B"/>
    <w:rsid w:val="004E73D7"/>
    <w:rsid w:val="004F40D7"/>
    <w:rsid w:val="004F6622"/>
    <w:rsid w:val="00512AE7"/>
    <w:rsid w:val="0051452C"/>
    <w:rsid w:val="0051785B"/>
    <w:rsid w:val="00541272"/>
    <w:rsid w:val="00541EB4"/>
    <w:rsid w:val="00542744"/>
    <w:rsid w:val="0055269F"/>
    <w:rsid w:val="005668EC"/>
    <w:rsid w:val="00566DBD"/>
    <w:rsid w:val="00567912"/>
    <w:rsid w:val="00575672"/>
    <w:rsid w:val="00581DDF"/>
    <w:rsid w:val="0059076C"/>
    <w:rsid w:val="005A0511"/>
    <w:rsid w:val="005B0273"/>
    <w:rsid w:val="005C10A6"/>
    <w:rsid w:val="005C366F"/>
    <w:rsid w:val="005D6BB8"/>
    <w:rsid w:val="005E4418"/>
    <w:rsid w:val="005F391C"/>
    <w:rsid w:val="005F573C"/>
    <w:rsid w:val="005F629E"/>
    <w:rsid w:val="005F7867"/>
    <w:rsid w:val="00606D0B"/>
    <w:rsid w:val="0061059C"/>
    <w:rsid w:val="00617169"/>
    <w:rsid w:val="0062432F"/>
    <w:rsid w:val="006329D9"/>
    <w:rsid w:val="0063471F"/>
    <w:rsid w:val="00640444"/>
    <w:rsid w:val="0064213B"/>
    <w:rsid w:val="00646FE3"/>
    <w:rsid w:val="00647275"/>
    <w:rsid w:val="00650842"/>
    <w:rsid w:val="00651010"/>
    <w:rsid w:val="006535D2"/>
    <w:rsid w:val="006627BF"/>
    <w:rsid w:val="006724D7"/>
    <w:rsid w:val="00673F43"/>
    <w:rsid w:val="00680F98"/>
    <w:rsid w:val="0068285B"/>
    <w:rsid w:val="00684E81"/>
    <w:rsid w:val="00686832"/>
    <w:rsid w:val="00692DEA"/>
    <w:rsid w:val="006A47AF"/>
    <w:rsid w:val="006A5EC0"/>
    <w:rsid w:val="006B0E3D"/>
    <w:rsid w:val="006B2A69"/>
    <w:rsid w:val="006B54B4"/>
    <w:rsid w:val="006C1AE3"/>
    <w:rsid w:val="006C2206"/>
    <w:rsid w:val="006D0811"/>
    <w:rsid w:val="006D55CA"/>
    <w:rsid w:val="006F4617"/>
    <w:rsid w:val="006F6A1D"/>
    <w:rsid w:val="00711C87"/>
    <w:rsid w:val="00713BFF"/>
    <w:rsid w:val="0072120E"/>
    <w:rsid w:val="00722420"/>
    <w:rsid w:val="007413AC"/>
    <w:rsid w:val="00747DBC"/>
    <w:rsid w:val="007532B7"/>
    <w:rsid w:val="007563A4"/>
    <w:rsid w:val="00762C19"/>
    <w:rsid w:val="00771D9E"/>
    <w:rsid w:val="007728D5"/>
    <w:rsid w:val="00792B83"/>
    <w:rsid w:val="00794384"/>
    <w:rsid w:val="007959D1"/>
    <w:rsid w:val="007A62A3"/>
    <w:rsid w:val="007B28D4"/>
    <w:rsid w:val="007E3520"/>
    <w:rsid w:val="007F4E54"/>
    <w:rsid w:val="007F66D2"/>
    <w:rsid w:val="00807BFC"/>
    <w:rsid w:val="00813B0B"/>
    <w:rsid w:val="00846CA1"/>
    <w:rsid w:val="00850B0D"/>
    <w:rsid w:val="0085700A"/>
    <w:rsid w:val="00860DD3"/>
    <w:rsid w:val="0086319F"/>
    <w:rsid w:val="00863382"/>
    <w:rsid w:val="008712A7"/>
    <w:rsid w:val="008716B9"/>
    <w:rsid w:val="00872C69"/>
    <w:rsid w:val="00873B3C"/>
    <w:rsid w:val="008747B0"/>
    <w:rsid w:val="00875499"/>
    <w:rsid w:val="00876C9F"/>
    <w:rsid w:val="00886A8A"/>
    <w:rsid w:val="0089110A"/>
    <w:rsid w:val="0089215B"/>
    <w:rsid w:val="00894F3F"/>
    <w:rsid w:val="008A636B"/>
    <w:rsid w:val="008B0482"/>
    <w:rsid w:val="008B090C"/>
    <w:rsid w:val="008B6008"/>
    <w:rsid w:val="008C274B"/>
    <w:rsid w:val="008D2F2B"/>
    <w:rsid w:val="008D5764"/>
    <w:rsid w:val="008D5C81"/>
    <w:rsid w:val="008E7343"/>
    <w:rsid w:val="00902232"/>
    <w:rsid w:val="00911506"/>
    <w:rsid w:val="00912233"/>
    <w:rsid w:val="009345D9"/>
    <w:rsid w:val="0093733D"/>
    <w:rsid w:val="00945B90"/>
    <w:rsid w:val="0095166F"/>
    <w:rsid w:val="00961478"/>
    <w:rsid w:val="00971C7C"/>
    <w:rsid w:val="00977F72"/>
    <w:rsid w:val="00986590"/>
    <w:rsid w:val="0099078C"/>
    <w:rsid w:val="00992822"/>
    <w:rsid w:val="00992EDE"/>
    <w:rsid w:val="00994108"/>
    <w:rsid w:val="009A589F"/>
    <w:rsid w:val="009B1DB9"/>
    <w:rsid w:val="009B4A7D"/>
    <w:rsid w:val="009C1C19"/>
    <w:rsid w:val="009C1C6F"/>
    <w:rsid w:val="009C285B"/>
    <w:rsid w:val="009C6E19"/>
    <w:rsid w:val="009D5F47"/>
    <w:rsid w:val="009D74AD"/>
    <w:rsid w:val="009D7970"/>
    <w:rsid w:val="009E1429"/>
    <w:rsid w:val="009E60BE"/>
    <w:rsid w:val="009F2AAA"/>
    <w:rsid w:val="009F32CD"/>
    <w:rsid w:val="009F70EE"/>
    <w:rsid w:val="00A00847"/>
    <w:rsid w:val="00A07A2D"/>
    <w:rsid w:val="00A10508"/>
    <w:rsid w:val="00A10ACA"/>
    <w:rsid w:val="00A1127E"/>
    <w:rsid w:val="00A11F13"/>
    <w:rsid w:val="00A1692A"/>
    <w:rsid w:val="00A237B5"/>
    <w:rsid w:val="00A25BD9"/>
    <w:rsid w:val="00A26A81"/>
    <w:rsid w:val="00A30F10"/>
    <w:rsid w:val="00A35CF0"/>
    <w:rsid w:val="00A735F1"/>
    <w:rsid w:val="00A80E08"/>
    <w:rsid w:val="00AA1850"/>
    <w:rsid w:val="00AD41D9"/>
    <w:rsid w:val="00AE0F75"/>
    <w:rsid w:val="00AE4028"/>
    <w:rsid w:val="00AE6EEB"/>
    <w:rsid w:val="00AE78A3"/>
    <w:rsid w:val="00AF2CBE"/>
    <w:rsid w:val="00AF702F"/>
    <w:rsid w:val="00B07CDF"/>
    <w:rsid w:val="00B14ECF"/>
    <w:rsid w:val="00B168B0"/>
    <w:rsid w:val="00B2484D"/>
    <w:rsid w:val="00B31AB1"/>
    <w:rsid w:val="00B31BA3"/>
    <w:rsid w:val="00B328F2"/>
    <w:rsid w:val="00B61CFB"/>
    <w:rsid w:val="00B81E35"/>
    <w:rsid w:val="00B92BBA"/>
    <w:rsid w:val="00BA1648"/>
    <w:rsid w:val="00BA20E4"/>
    <w:rsid w:val="00BA225A"/>
    <w:rsid w:val="00BA5E65"/>
    <w:rsid w:val="00BB2E64"/>
    <w:rsid w:val="00BB69E7"/>
    <w:rsid w:val="00BB7A0E"/>
    <w:rsid w:val="00BC0943"/>
    <w:rsid w:val="00BC0E69"/>
    <w:rsid w:val="00BC417E"/>
    <w:rsid w:val="00BD1941"/>
    <w:rsid w:val="00BE240A"/>
    <w:rsid w:val="00BE46E8"/>
    <w:rsid w:val="00BE47F1"/>
    <w:rsid w:val="00BE6A08"/>
    <w:rsid w:val="00C10295"/>
    <w:rsid w:val="00C324A4"/>
    <w:rsid w:val="00C36B65"/>
    <w:rsid w:val="00C40636"/>
    <w:rsid w:val="00C44158"/>
    <w:rsid w:val="00C45510"/>
    <w:rsid w:val="00C4699C"/>
    <w:rsid w:val="00C4770F"/>
    <w:rsid w:val="00C62CA3"/>
    <w:rsid w:val="00C63E85"/>
    <w:rsid w:val="00C659EF"/>
    <w:rsid w:val="00C668DF"/>
    <w:rsid w:val="00C742E6"/>
    <w:rsid w:val="00C82382"/>
    <w:rsid w:val="00C87F8F"/>
    <w:rsid w:val="00C949EC"/>
    <w:rsid w:val="00CA45BC"/>
    <w:rsid w:val="00CA62BE"/>
    <w:rsid w:val="00CC66DD"/>
    <w:rsid w:val="00CC7381"/>
    <w:rsid w:val="00CD720C"/>
    <w:rsid w:val="00CD74C1"/>
    <w:rsid w:val="00CE4960"/>
    <w:rsid w:val="00CE4AB5"/>
    <w:rsid w:val="00CE610B"/>
    <w:rsid w:val="00CE726D"/>
    <w:rsid w:val="00CF1BF5"/>
    <w:rsid w:val="00CF2697"/>
    <w:rsid w:val="00D0381D"/>
    <w:rsid w:val="00D12B46"/>
    <w:rsid w:val="00D218E2"/>
    <w:rsid w:val="00D31F20"/>
    <w:rsid w:val="00D421B2"/>
    <w:rsid w:val="00D44127"/>
    <w:rsid w:val="00D62F7F"/>
    <w:rsid w:val="00D63064"/>
    <w:rsid w:val="00D655C0"/>
    <w:rsid w:val="00D75281"/>
    <w:rsid w:val="00D83AD7"/>
    <w:rsid w:val="00D900B3"/>
    <w:rsid w:val="00D915AE"/>
    <w:rsid w:val="00DD30AB"/>
    <w:rsid w:val="00DF10B2"/>
    <w:rsid w:val="00DF590F"/>
    <w:rsid w:val="00DF6968"/>
    <w:rsid w:val="00DF773D"/>
    <w:rsid w:val="00E010CB"/>
    <w:rsid w:val="00E31180"/>
    <w:rsid w:val="00E31AB1"/>
    <w:rsid w:val="00E43277"/>
    <w:rsid w:val="00E44144"/>
    <w:rsid w:val="00E45151"/>
    <w:rsid w:val="00E4657C"/>
    <w:rsid w:val="00E475BF"/>
    <w:rsid w:val="00E511DC"/>
    <w:rsid w:val="00E525AD"/>
    <w:rsid w:val="00E54002"/>
    <w:rsid w:val="00E562DF"/>
    <w:rsid w:val="00E60921"/>
    <w:rsid w:val="00E618D4"/>
    <w:rsid w:val="00E920D9"/>
    <w:rsid w:val="00E9518B"/>
    <w:rsid w:val="00EB07F4"/>
    <w:rsid w:val="00EC3FAA"/>
    <w:rsid w:val="00EC6A50"/>
    <w:rsid w:val="00EC7EED"/>
    <w:rsid w:val="00ED5D28"/>
    <w:rsid w:val="00EE070C"/>
    <w:rsid w:val="00EF07FD"/>
    <w:rsid w:val="00EF095A"/>
    <w:rsid w:val="00EF1BA2"/>
    <w:rsid w:val="00EF4A7F"/>
    <w:rsid w:val="00EF5B1C"/>
    <w:rsid w:val="00F04F21"/>
    <w:rsid w:val="00F05772"/>
    <w:rsid w:val="00F12CCD"/>
    <w:rsid w:val="00F256BA"/>
    <w:rsid w:val="00F2704E"/>
    <w:rsid w:val="00F33C10"/>
    <w:rsid w:val="00F36941"/>
    <w:rsid w:val="00F41A64"/>
    <w:rsid w:val="00F51940"/>
    <w:rsid w:val="00F52501"/>
    <w:rsid w:val="00F52F96"/>
    <w:rsid w:val="00F537BB"/>
    <w:rsid w:val="00F53A6A"/>
    <w:rsid w:val="00F55E52"/>
    <w:rsid w:val="00F649C4"/>
    <w:rsid w:val="00F756CF"/>
    <w:rsid w:val="00F9591A"/>
    <w:rsid w:val="00F96327"/>
    <w:rsid w:val="00FA3126"/>
    <w:rsid w:val="00FB1D6B"/>
    <w:rsid w:val="00FB4A21"/>
    <w:rsid w:val="00FB4C0A"/>
    <w:rsid w:val="00FC10FF"/>
    <w:rsid w:val="00FF6633"/>
    <w:rsid w:val="1B5D2F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039D3"/>
  <w15:docId w15:val="{D02880E6-3E7F-4554-8A7F-82924422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w:eastAsia="Avenir" w:hAnsi="Avenir" w:cs="Avenir"/>
        <w:sz w:val="24"/>
        <w:szCs w:val="24"/>
        <w:lang w:val="fr-FR" w:eastAsia="fr-CA"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ED"/>
    <w:rPr>
      <w:rFonts w:ascii="Book Antiqua" w:hAnsi="Book Antiqua"/>
    </w:rPr>
  </w:style>
  <w:style w:type="paragraph" w:styleId="Titre1">
    <w:name w:val="heading 1"/>
    <w:basedOn w:val="Normal"/>
    <w:next w:val="Normal"/>
    <w:qFormat/>
    <w:rsid w:val="00617169"/>
    <w:pPr>
      <w:keepNext/>
      <w:ind w:left="567" w:hanging="567"/>
      <w:outlineLvl w:val="0"/>
    </w:pPr>
    <w:rPr>
      <w:b/>
      <w:sz w:val="28"/>
      <w:szCs w:val="28"/>
      <w:lang w:val="fr-CA"/>
    </w:rPr>
  </w:style>
  <w:style w:type="paragraph" w:styleId="Titre2">
    <w:name w:val="heading 2"/>
    <w:basedOn w:val="Normal"/>
    <w:next w:val="Normal"/>
    <w:qFormat/>
    <w:rsid w:val="00617169"/>
    <w:pPr>
      <w:keepNext/>
      <w:keepLines/>
      <w:ind w:left="567" w:hanging="567"/>
      <w:outlineLvl w:val="1"/>
    </w:pPr>
    <w:rPr>
      <w:b/>
      <w:color w:val="000000"/>
      <w:sz w:val="26"/>
      <w:szCs w:val="26"/>
      <w:lang w:val="fr-CA"/>
    </w:rPr>
  </w:style>
  <w:style w:type="paragraph" w:styleId="Titre3">
    <w:name w:val="heading 3"/>
    <w:basedOn w:val="Normal"/>
    <w:next w:val="Normal"/>
    <w:qFormat/>
    <w:rsid w:val="000C248B"/>
    <w:pPr>
      <w:keepNext/>
      <w:keepLines/>
      <w:ind w:left="567" w:hanging="567"/>
      <w:outlineLvl w:val="2"/>
    </w:pPr>
    <w:rPr>
      <w:color w:val="000000"/>
      <w:lang w:val="fr-CA"/>
    </w:rPr>
  </w:style>
  <w:style w:type="paragraph" w:styleId="Titre4">
    <w:name w:val="heading 4"/>
    <w:basedOn w:val="Normal"/>
    <w:next w:val="Normal"/>
    <w:link w:val="Titre4Car"/>
    <w:rsid w:val="00F52501"/>
    <w:pPr>
      <w:keepNext/>
      <w:keepLines/>
      <w:outlineLvl w:val="3"/>
    </w:pPr>
    <w:rPr>
      <w:b/>
      <w:bCs/>
      <w:iCs/>
      <w:color w:val="000000"/>
    </w:rPr>
  </w:style>
  <w:style w:type="paragraph" w:styleId="Titre5">
    <w:name w:val="heading 5"/>
    <w:basedOn w:val="Titre4"/>
    <w:next w:val="Normal"/>
    <w:rsid w:val="00F52501"/>
    <w:pPr>
      <w:outlineLvl w:val="4"/>
    </w:pPr>
    <w:rPr>
      <w:i/>
      <w:iCs w:val="0"/>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rsid w:val="00D63064"/>
    <w:pPr>
      <w:spacing w:after="1500"/>
      <w:jc w:val="right"/>
    </w:pPr>
    <w:rPr>
      <w:rFonts w:eastAsia="Cordia New" w:cs="Cordia New"/>
      <w:b/>
      <w:color w:val="000000"/>
      <w:sz w:val="72"/>
      <w:szCs w:val="72"/>
    </w:rPr>
  </w:style>
  <w:style w:type="paragraph" w:styleId="Sous-titre">
    <w:name w:val="Subtitle"/>
    <w:basedOn w:val="Normal"/>
    <w:next w:val="Normal"/>
    <w:rsid w:val="00D63064"/>
    <w:pPr>
      <w:keepNext/>
      <w:keepLines/>
      <w:spacing w:before="360" w:after="80"/>
    </w:pPr>
    <w:rPr>
      <w:rFonts w:eastAsia="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customStyle="1" w:styleId="TitreArticle">
    <w:name w:val="Titre_Article"/>
    <w:basedOn w:val="Titre"/>
    <w:link w:val="TitreArticleCar"/>
    <w:qFormat/>
    <w:rsid w:val="006F4617"/>
    <w:pPr>
      <w:spacing w:before="120"/>
    </w:pPr>
    <w:rPr>
      <w:rFonts w:eastAsia="Avenir" w:cs="Avenir"/>
      <w:sz w:val="48"/>
      <w:szCs w:val="56"/>
    </w:rPr>
  </w:style>
  <w:style w:type="paragraph" w:customStyle="1" w:styleId="NomAuteures">
    <w:name w:val="Nom_Auteur.e.s"/>
    <w:basedOn w:val="Normal"/>
    <w:link w:val="NomAuteuresCar"/>
    <w:qFormat/>
    <w:rsid w:val="0095166F"/>
    <w:pPr>
      <w:widowControl w:val="0"/>
      <w:pBdr>
        <w:top w:val="nil"/>
        <w:left w:val="nil"/>
        <w:bottom w:val="nil"/>
        <w:right w:val="nil"/>
        <w:between w:val="nil"/>
      </w:pBdr>
      <w:spacing w:after="40"/>
      <w:jc w:val="left"/>
    </w:pPr>
    <w:rPr>
      <w:b/>
      <w:color w:val="000000"/>
    </w:rPr>
  </w:style>
  <w:style w:type="character" w:customStyle="1" w:styleId="TitreCar">
    <w:name w:val="Titre Car"/>
    <w:basedOn w:val="Policepardfaut"/>
    <w:link w:val="Titre"/>
    <w:rsid w:val="00D63064"/>
    <w:rPr>
      <w:rFonts w:ascii="Book Antiqua" w:eastAsia="Cordia New" w:hAnsi="Book Antiqua" w:cs="Cordia New"/>
      <w:b/>
      <w:color w:val="000000"/>
      <w:sz w:val="72"/>
      <w:szCs w:val="72"/>
    </w:rPr>
  </w:style>
  <w:style w:type="character" w:customStyle="1" w:styleId="TitreArticleCar">
    <w:name w:val="Titre_Article Car"/>
    <w:basedOn w:val="TitreCar"/>
    <w:link w:val="TitreArticle"/>
    <w:rsid w:val="006F4617"/>
    <w:rPr>
      <w:rFonts w:ascii="Book Antiqua" w:eastAsia="Cordia New" w:hAnsi="Book Antiqua" w:cs="Cordia New"/>
      <w:b/>
      <w:color w:val="000000"/>
      <w:sz w:val="48"/>
      <w:szCs w:val="56"/>
    </w:rPr>
  </w:style>
  <w:style w:type="character" w:styleId="Lienhypertexte">
    <w:name w:val="Hyperlink"/>
    <w:basedOn w:val="Policepardfaut"/>
    <w:uiPriority w:val="99"/>
    <w:unhideWhenUsed/>
    <w:rsid w:val="008C274B"/>
    <w:rPr>
      <w:color w:val="0000FF" w:themeColor="hyperlink"/>
      <w:u w:val="single"/>
    </w:rPr>
  </w:style>
  <w:style w:type="character" w:customStyle="1" w:styleId="NomAuteuresCar">
    <w:name w:val="Nom_Auteur.e.s Car"/>
    <w:basedOn w:val="Policepardfaut"/>
    <w:link w:val="NomAuteures"/>
    <w:rsid w:val="0095166F"/>
    <w:rPr>
      <w:rFonts w:ascii="Book Antiqua" w:hAnsi="Book Antiqua"/>
      <w:b/>
      <w:color w:val="000000"/>
    </w:rPr>
  </w:style>
  <w:style w:type="paragraph" w:customStyle="1" w:styleId="Rsum">
    <w:name w:val="Résumé"/>
    <w:basedOn w:val="Normal"/>
    <w:link w:val="RsumCar"/>
    <w:qFormat/>
    <w:rsid w:val="0095166F"/>
    <w:pPr>
      <w:pBdr>
        <w:top w:val="nil"/>
        <w:left w:val="nil"/>
        <w:bottom w:val="nil"/>
        <w:right w:val="nil"/>
        <w:between w:val="nil"/>
      </w:pBdr>
      <w:spacing w:before="500" w:after="60"/>
    </w:pPr>
    <w:rPr>
      <w:color w:val="000000"/>
      <w:sz w:val="22"/>
      <w:szCs w:val="22"/>
    </w:rPr>
  </w:style>
  <w:style w:type="paragraph" w:customStyle="1" w:styleId="InfoAuteures">
    <w:name w:val="Info_Auteur.e.s"/>
    <w:basedOn w:val="Normal"/>
    <w:link w:val="InfoAuteuresCar"/>
    <w:qFormat/>
    <w:rsid w:val="0095166F"/>
    <w:pPr>
      <w:widowControl w:val="0"/>
      <w:pBdr>
        <w:top w:val="nil"/>
        <w:left w:val="nil"/>
        <w:bottom w:val="nil"/>
        <w:right w:val="nil"/>
        <w:between w:val="nil"/>
      </w:pBdr>
      <w:spacing w:after="0"/>
      <w:jc w:val="left"/>
    </w:pPr>
    <w:rPr>
      <w:color w:val="000000"/>
      <w:sz w:val="22"/>
      <w:szCs w:val="22"/>
    </w:rPr>
  </w:style>
  <w:style w:type="character" w:customStyle="1" w:styleId="RsumCar">
    <w:name w:val="Résumé Car"/>
    <w:basedOn w:val="Policepardfaut"/>
    <w:link w:val="Rsum"/>
    <w:rsid w:val="0095166F"/>
    <w:rPr>
      <w:rFonts w:ascii="Book Antiqua" w:hAnsi="Book Antiqua"/>
      <w:color w:val="000000"/>
      <w:sz w:val="22"/>
      <w:szCs w:val="22"/>
    </w:rPr>
  </w:style>
  <w:style w:type="paragraph" w:customStyle="1" w:styleId="Mots-cls">
    <w:name w:val="Mots-clés"/>
    <w:basedOn w:val="Normal"/>
    <w:link w:val="Mots-clsCar"/>
    <w:qFormat/>
    <w:rsid w:val="0095166F"/>
    <w:pPr>
      <w:pBdr>
        <w:top w:val="nil"/>
        <w:left w:val="nil"/>
        <w:bottom w:val="nil"/>
        <w:right w:val="nil"/>
        <w:between w:val="nil"/>
      </w:pBdr>
      <w:spacing w:after="240"/>
    </w:pPr>
    <w:rPr>
      <w:i/>
      <w:color w:val="000000"/>
      <w:sz w:val="22"/>
      <w:szCs w:val="22"/>
    </w:rPr>
  </w:style>
  <w:style w:type="character" w:customStyle="1" w:styleId="InfoAuteuresCar">
    <w:name w:val="Info_Auteur.e.s Car"/>
    <w:basedOn w:val="Policepardfaut"/>
    <w:link w:val="InfoAuteures"/>
    <w:rsid w:val="0095166F"/>
    <w:rPr>
      <w:rFonts w:ascii="Book Antiqua" w:hAnsi="Book Antiqua"/>
      <w:color w:val="000000"/>
      <w:sz w:val="22"/>
      <w:szCs w:val="22"/>
    </w:rPr>
  </w:style>
  <w:style w:type="paragraph" w:styleId="Paragraphedeliste">
    <w:name w:val="List Paragraph"/>
    <w:basedOn w:val="Normal"/>
    <w:link w:val="ParagraphedelisteCar"/>
    <w:uiPriority w:val="34"/>
    <w:rsid w:val="008C274B"/>
    <w:pPr>
      <w:ind w:left="720"/>
      <w:contextualSpacing/>
    </w:pPr>
  </w:style>
  <w:style w:type="character" w:customStyle="1" w:styleId="Mots-clsCar">
    <w:name w:val="Mots-clés Car"/>
    <w:basedOn w:val="Policepardfaut"/>
    <w:link w:val="Mots-cls"/>
    <w:rsid w:val="0095166F"/>
    <w:rPr>
      <w:rFonts w:ascii="Book Antiqua" w:hAnsi="Book Antiqua"/>
      <w:i/>
      <w:color w:val="000000"/>
      <w:sz w:val="22"/>
      <w:szCs w:val="22"/>
    </w:rPr>
  </w:style>
  <w:style w:type="paragraph" w:customStyle="1" w:styleId="Citationlongue">
    <w:name w:val="Citation_longue"/>
    <w:basedOn w:val="Normal"/>
    <w:link w:val="CitationlongueCar"/>
    <w:qFormat/>
    <w:rsid w:val="005B0273"/>
    <w:pPr>
      <w:pBdr>
        <w:top w:val="nil"/>
        <w:left w:val="nil"/>
        <w:bottom w:val="nil"/>
        <w:right w:val="nil"/>
        <w:between w:val="nil"/>
      </w:pBdr>
      <w:ind w:left="709"/>
    </w:pPr>
    <w:rPr>
      <w:color w:val="000000"/>
      <w:sz w:val="22"/>
      <w:szCs w:val="22"/>
    </w:rPr>
  </w:style>
  <w:style w:type="paragraph" w:customStyle="1" w:styleId="DcalNiv1">
    <w:name w:val="Décal_Niv1"/>
    <w:basedOn w:val="Paragraphedeliste"/>
    <w:link w:val="DcalNiv1Car"/>
    <w:qFormat/>
    <w:rsid w:val="0095166F"/>
    <w:pPr>
      <w:numPr>
        <w:numId w:val="1"/>
      </w:numPr>
    </w:pPr>
  </w:style>
  <w:style w:type="character" w:customStyle="1" w:styleId="CitationlongueCar">
    <w:name w:val="Citation_longue Car"/>
    <w:basedOn w:val="Policepardfaut"/>
    <w:link w:val="Citationlongue"/>
    <w:rsid w:val="005B0273"/>
    <w:rPr>
      <w:rFonts w:ascii="Book Antiqua" w:hAnsi="Book Antiqua"/>
      <w:color w:val="000000"/>
      <w:sz w:val="22"/>
      <w:szCs w:val="22"/>
    </w:rPr>
  </w:style>
  <w:style w:type="paragraph" w:customStyle="1" w:styleId="DcalNiv2">
    <w:name w:val="Décal_Niv2"/>
    <w:basedOn w:val="Paragraphedeliste"/>
    <w:link w:val="DcalNiv2Car"/>
    <w:qFormat/>
    <w:rsid w:val="0095166F"/>
    <w:pPr>
      <w:numPr>
        <w:ilvl w:val="1"/>
        <w:numId w:val="1"/>
      </w:numPr>
    </w:pPr>
  </w:style>
  <w:style w:type="character" w:customStyle="1" w:styleId="ParagraphedelisteCar">
    <w:name w:val="Paragraphe de liste Car"/>
    <w:basedOn w:val="Policepardfaut"/>
    <w:link w:val="Paragraphedeliste"/>
    <w:uiPriority w:val="34"/>
    <w:rsid w:val="0063471F"/>
  </w:style>
  <w:style w:type="character" w:customStyle="1" w:styleId="DcalNiv1Car">
    <w:name w:val="Décal_Niv1 Car"/>
    <w:basedOn w:val="ParagraphedelisteCar"/>
    <w:link w:val="DcalNiv1"/>
    <w:rsid w:val="0095166F"/>
    <w:rPr>
      <w:rFonts w:ascii="Book Antiqua" w:hAnsi="Book Antiqua"/>
    </w:rPr>
  </w:style>
  <w:style w:type="character" w:styleId="Marquedecommentaire">
    <w:name w:val="annotation reference"/>
    <w:basedOn w:val="Policepardfaut"/>
    <w:uiPriority w:val="99"/>
    <w:semiHidden/>
    <w:unhideWhenUsed/>
    <w:rsid w:val="00F33C10"/>
    <w:rPr>
      <w:sz w:val="16"/>
      <w:szCs w:val="16"/>
    </w:rPr>
  </w:style>
  <w:style w:type="character" w:customStyle="1" w:styleId="DcalNiv2Car">
    <w:name w:val="Décal_Niv2 Car"/>
    <w:basedOn w:val="ParagraphedelisteCar"/>
    <w:link w:val="DcalNiv2"/>
    <w:rsid w:val="0095166F"/>
    <w:rPr>
      <w:rFonts w:ascii="Book Antiqua" w:hAnsi="Book Antiqua"/>
    </w:rPr>
  </w:style>
  <w:style w:type="paragraph" w:styleId="Commentaire">
    <w:name w:val="annotation text"/>
    <w:basedOn w:val="Normal"/>
    <w:link w:val="CommentaireCar"/>
    <w:uiPriority w:val="99"/>
    <w:unhideWhenUsed/>
    <w:rsid w:val="00F33C10"/>
    <w:rPr>
      <w:sz w:val="20"/>
      <w:szCs w:val="20"/>
    </w:rPr>
  </w:style>
  <w:style w:type="character" w:customStyle="1" w:styleId="CommentaireCar">
    <w:name w:val="Commentaire Car"/>
    <w:basedOn w:val="Policepardfaut"/>
    <w:link w:val="Commentaire"/>
    <w:uiPriority w:val="99"/>
    <w:rsid w:val="00F33C10"/>
    <w:rPr>
      <w:sz w:val="20"/>
      <w:szCs w:val="20"/>
    </w:rPr>
  </w:style>
  <w:style w:type="paragraph" w:styleId="Objetducommentaire">
    <w:name w:val="annotation subject"/>
    <w:basedOn w:val="Commentaire"/>
    <w:next w:val="Commentaire"/>
    <w:link w:val="ObjetducommentaireCar"/>
    <w:uiPriority w:val="99"/>
    <w:semiHidden/>
    <w:unhideWhenUsed/>
    <w:rsid w:val="00F33C10"/>
    <w:rPr>
      <w:b/>
      <w:bCs/>
    </w:rPr>
  </w:style>
  <w:style w:type="character" w:customStyle="1" w:styleId="ObjetducommentaireCar">
    <w:name w:val="Objet du commentaire Car"/>
    <w:basedOn w:val="CommentaireCar"/>
    <w:link w:val="Objetducommentaire"/>
    <w:uiPriority w:val="99"/>
    <w:semiHidden/>
    <w:rsid w:val="00F33C10"/>
    <w:rPr>
      <w:b/>
      <w:bCs/>
      <w:sz w:val="20"/>
      <w:szCs w:val="20"/>
    </w:rPr>
  </w:style>
  <w:style w:type="paragraph" w:styleId="Textedebulles">
    <w:name w:val="Balloon Text"/>
    <w:basedOn w:val="Normal"/>
    <w:link w:val="TextedebullesCar"/>
    <w:uiPriority w:val="99"/>
    <w:semiHidden/>
    <w:unhideWhenUsed/>
    <w:rsid w:val="00F33C1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3C10"/>
    <w:rPr>
      <w:rFonts w:ascii="Segoe UI" w:hAnsi="Segoe UI" w:cs="Segoe UI"/>
      <w:sz w:val="18"/>
      <w:szCs w:val="18"/>
    </w:rPr>
  </w:style>
  <w:style w:type="paragraph" w:customStyle="1" w:styleId="Rfrences">
    <w:name w:val="Références"/>
    <w:basedOn w:val="Normal"/>
    <w:link w:val="RfrencesCar"/>
    <w:qFormat/>
    <w:rsid w:val="00F33C10"/>
  </w:style>
  <w:style w:type="character" w:customStyle="1" w:styleId="RfrencesCar">
    <w:name w:val="Références Car"/>
    <w:basedOn w:val="Policepardfaut"/>
    <w:link w:val="Rfrences"/>
    <w:rsid w:val="00F33C10"/>
  </w:style>
  <w:style w:type="paragraph" w:customStyle="1" w:styleId="FigTitre">
    <w:name w:val="Fig_Titre"/>
    <w:basedOn w:val="Normal"/>
    <w:link w:val="FigTitreCar"/>
    <w:qFormat/>
    <w:rsid w:val="00992EDE"/>
    <w:pPr>
      <w:jc w:val="center"/>
    </w:pPr>
    <w:rPr>
      <w:sz w:val="20"/>
      <w:szCs w:val="20"/>
    </w:rPr>
  </w:style>
  <w:style w:type="paragraph" w:customStyle="1" w:styleId="TablTitre">
    <w:name w:val="Tabl_Titre"/>
    <w:basedOn w:val="Normal"/>
    <w:link w:val="TablTitreCar"/>
    <w:qFormat/>
    <w:rsid w:val="00212D41"/>
    <w:rPr>
      <w:sz w:val="20"/>
      <w:szCs w:val="20"/>
    </w:rPr>
  </w:style>
  <w:style w:type="character" w:customStyle="1" w:styleId="FigTitreCar">
    <w:name w:val="Fig_Titre Car"/>
    <w:basedOn w:val="Policepardfaut"/>
    <w:link w:val="FigTitre"/>
    <w:rsid w:val="00992EDE"/>
    <w:rPr>
      <w:rFonts w:ascii="Book Antiqua" w:hAnsi="Book Antiqua"/>
      <w:sz w:val="20"/>
      <w:szCs w:val="20"/>
    </w:rPr>
  </w:style>
  <w:style w:type="paragraph" w:customStyle="1" w:styleId="TablTexte">
    <w:name w:val="Tabl_Texte"/>
    <w:basedOn w:val="Normal"/>
    <w:link w:val="TablTexteCar"/>
    <w:qFormat/>
    <w:rsid w:val="00212D41"/>
    <w:pPr>
      <w:jc w:val="left"/>
    </w:pPr>
    <w:rPr>
      <w:sz w:val="20"/>
      <w:szCs w:val="20"/>
    </w:rPr>
  </w:style>
  <w:style w:type="character" w:customStyle="1" w:styleId="TablTitreCar">
    <w:name w:val="Tabl_Titre Car"/>
    <w:basedOn w:val="Policepardfaut"/>
    <w:link w:val="TablTitre"/>
    <w:rsid w:val="00212D41"/>
    <w:rPr>
      <w:rFonts w:ascii="Book Antiqua" w:hAnsi="Book Antiqua"/>
      <w:sz w:val="20"/>
      <w:szCs w:val="20"/>
    </w:rPr>
  </w:style>
  <w:style w:type="paragraph" w:styleId="Notedebasdepage">
    <w:name w:val="footnote text"/>
    <w:basedOn w:val="Normal"/>
    <w:link w:val="NotedebasdepageCar"/>
    <w:uiPriority w:val="99"/>
    <w:semiHidden/>
    <w:unhideWhenUsed/>
    <w:rsid w:val="00912233"/>
    <w:pPr>
      <w:spacing w:after="0"/>
    </w:pPr>
    <w:rPr>
      <w:sz w:val="20"/>
      <w:szCs w:val="20"/>
    </w:rPr>
  </w:style>
  <w:style w:type="character" w:customStyle="1" w:styleId="TablTexteCar">
    <w:name w:val="Tabl_Texte Car"/>
    <w:basedOn w:val="Policepardfaut"/>
    <w:link w:val="TablTexte"/>
    <w:rsid w:val="00212D41"/>
    <w:rPr>
      <w:rFonts w:ascii="Book Antiqua" w:hAnsi="Book Antiqua"/>
      <w:sz w:val="20"/>
      <w:szCs w:val="20"/>
    </w:rPr>
  </w:style>
  <w:style w:type="character" w:customStyle="1" w:styleId="NotedebasdepageCar">
    <w:name w:val="Note de bas de page Car"/>
    <w:basedOn w:val="Policepardfaut"/>
    <w:link w:val="Notedebasdepage"/>
    <w:uiPriority w:val="99"/>
    <w:semiHidden/>
    <w:rsid w:val="00912233"/>
    <w:rPr>
      <w:sz w:val="20"/>
      <w:szCs w:val="20"/>
    </w:rPr>
  </w:style>
  <w:style w:type="character" w:styleId="Appelnotedebasdep">
    <w:name w:val="footnote reference"/>
    <w:basedOn w:val="Policepardfaut"/>
    <w:uiPriority w:val="99"/>
    <w:semiHidden/>
    <w:unhideWhenUsed/>
    <w:rsid w:val="00912233"/>
    <w:rPr>
      <w:vertAlign w:val="superscript"/>
    </w:rPr>
  </w:style>
  <w:style w:type="paragraph" w:styleId="Pieddepage">
    <w:name w:val="footer"/>
    <w:basedOn w:val="Normal"/>
    <w:link w:val="PieddepageCar"/>
    <w:uiPriority w:val="99"/>
    <w:unhideWhenUsed/>
    <w:rsid w:val="000C7D86"/>
    <w:pPr>
      <w:tabs>
        <w:tab w:val="center" w:pos="4320"/>
        <w:tab w:val="right" w:pos="8640"/>
      </w:tabs>
      <w:spacing w:after="0"/>
    </w:pPr>
  </w:style>
  <w:style w:type="character" w:customStyle="1" w:styleId="PieddepageCar">
    <w:name w:val="Pied de page Car"/>
    <w:basedOn w:val="Policepardfaut"/>
    <w:link w:val="Pieddepage"/>
    <w:uiPriority w:val="99"/>
    <w:rsid w:val="000C7D86"/>
  </w:style>
  <w:style w:type="paragraph" w:styleId="En-tte">
    <w:name w:val="header"/>
    <w:basedOn w:val="Normal"/>
    <w:link w:val="En-tteCar"/>
    <w:uiPriority w:val="99"/>
    <w:unhideWhenUsed/>
    <w:rsid w:val="000C7D86"/>
    <w:pPr>
      <w:tabs>
        <w:tab w:val="center" w:pos="4320"/>
        <w:tab w:val="right" w:pos="8640"/>
      </w:tabs>
      <w:spacing w:after="0"/>
    </w:pPr>
  </w:style>
  <w:style w:type="character" w:customStyle="1" w:styleId="En-tteCar">
    <w:name w:val="En-tête Car"/>
    <w:basedOn w:val="Policepardfaut"/>
    <w:link w:val="En-tte"/>
    <w:uiPriority w:val="99"/>
    <w:rsid w:val="000C7D86"/>
  </w:style>
  <w:style w:type="paragraph" w:customStyle="1" w:styleId="Notebaspage">
    <w:name w:val="Note_bas_page"/>
    <w:basedOn w:val="Notedebasdepage"/>
    <w:link w:val="NotebaspageCar"/>
    <w:qFormat/>
    <w:rsid w:val="00EC3FAA"/>
    <w:pPr>
      <w:ind w:left="284" w:hanging="284"/>
    </w:pPr>
  </w:style>
  <w:style w:type="character" w:customStyle="1" w:styleId="NotebaspageCar">
    <w:name w:val="Note_bas_page Car"/>
    <w:basedOn w:val="NotedebasdepageCar"/>
    <w:link w:val="Notebaspage"/>
    <w:rsid w:val="00EC3FAA"/>
    <w:rPr>
      <w:rFonts w:ascii="Book Antiqua" w:hAnsi="Book Antiqua"/>
      <w:sz w:val="20"/>
      <w:szCs w:val="20"/>
    </w:rPr>
  </w:style>
  <w:style w:type="paragraph" w:styleId="NormalWeb">
    <w:name w:val="Normal (Web)"/>
    <w:basedOn w:val="Normal"/>
    <w:uiPriority w:val="99"/>
    <w:semiHidden/>
    <w:unhideWhenUsed/>
    <w:rsid w:val="009C1C19"/>
    <w:pPr>
      <w:spacing w:before="100" w:beforeAutospacing="1" w:after="100" w:afterAutospacing="1"/>
      <w:jc w:val="left"/>
    </w:pPr>
    <w:rPr>
      <w:rFonts w:ascii="Times New Roman" w:eastAsia="Times New Roman" w:hAnsi="Times New Roman" w:cs="Times New Roman"/>
      <w:lang w:val="fr-CA"/>
    </w:rPr>
  </w:style>
  <w:style w:type="table" w:styleId="Grilledutableau">
    <w:name w:val="Table Grid"/>
    <w:basedOn w:val="Tableau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
    <w:name w:val="Abstract"/>
    <w:basedOn w:val="Rsum"/>
    <w:qFormat/>
    <w:rsid w:val="007563A4"/>
    <w:pPr>
      <w:spacing w:before="120"/>
    </w:pPr>
  </w:style>
  <w:style w:type="paragraph" w:customStyle="1" w:styleId="Titreanglais">
    <w:name w:val="Titre anglais"/>
    <w:basedOn w:val="Abstract"/>
    <w:qFormat/>
    <w:rsid w:val="00512AE7"/>
    <w:rPr>
      <w:b/>
    </w:rPr>
  </w:style>
  <w:style w:type="character" w:styleId="Mentionnonrsolue">
    <w:name w:val="Unresolved Mention"/>
    <w:basedOn w:val="Policepardfaut"/>
    <w:uiPriority w:val="99"/>
    <w:semiHidden/>
    <w:unhideWhenUsed/>
    <w:rsid w:val="00442FEC"/>
    <w:rPr>
      <w:color w:val="605E5C"/>
      <w:shd w:val="clear" w:color="auto" w:fill="E1DFDD"/>
    </w:rPr>
  </w:style>
  <w:style w:type="character" w:customStyle="1" w:styleId="Titre40">
    <w:name w:val="Titre  4"/>
    <w:basedOn w:val="Policepardfaut"/>
    <w:uiPriority w:val="1"/>
    <w:qFormat/>
    <w:rsid w:val="00F52501"/>
    <w:rPr>
      <w:rFonts w:ascii="Book Antiqua" w:hAnsi="Book Antiqua"/>
      <w:b/>
      <w:sz w:val="24"/>
    </w:rPr>
  </w:style>
  <w:style w:type="character" w:customStyle="1" w:styleId="Titre50">
    <w:name w:val="Titre  5"/>
    <w:basedOn w:val="Policepardfaut"/>
    <w:uiPriority w:val="1"/>
    <w:qFormat/>
    <w:rsid w:val="00F52501"/>
    <w:rPr>
      <w:rFonts w:ascii="Book Antiqua" w:hAnsi="Book Antiqua"/>
      <w:b/>
      <w:i/>
      <w:sz w:val="24"/>
    </w:rPr>
  </w:style>
  <w:style w:type="character" w:customStyle="1" w:styleId="Titre4Car">
    <w:name w:val="Titre 4 Car"/>
    <w:basedOn w:val="Policepardfaut"/>
    <w:link w:val="Titre4"/>
    <w:rsid w:val="00F52501"/>
    <w:rPr>
      <w:rFonts w:ascii="Book Antiqua" w:hAnsi="Book Antiqua"/>
      <w:b/>
      <w:bCs/>
      <w:iCs/>
      <w:color w:val="000000"/>
    </w:rPr>
  </w:style>
  <w:style w:type="paragraph" w:styleId="Rvision">
    <w:name w:val="Revision"/>
    <w:hidden/>
    <w:uiPriority w:val="99"/>
    <w:semiHidden/>
    <w:rsid w:val="009F70EE"/>
    <w:pPr>
      <w:spacing w:after="0"/>
      <w:jc w:val="left"/>
    </w:pPr>
    <w:rPr>
      <w:rFonts w:ascii="Book Antiqua" w:hAnsi="Book Antiqua"/>
    </w:rPr>
  </w:style>
  <w:style w:type="paragraph" w:customStyle="1" w:styleId="Figure">
    <w:name w:val="Figure"/>
    <w:basedOn w:val="FigTitre"/>
    <w:qFormat/>
    <w:rsid w:val="004B1941"/>
    <w:rPr>
      <w:noProof/>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8553">
      <w:bodyDiv w:val="1"/>
      <w:marLeft w:val="0"/>
      <w:marRight w:val="0"/>
      <w:marTop w:val="0"/>
      <w:marBottom w:val="0"/>
      <w:divBdr>
        <w:top w:val="none" w:sz="0" w:space="0" w:color="auto"/>
        <w:left w:val="none" w:sz="0" w:space="0" w:color="auto"/>
        <w:bottom w:val="none" w:sz="0" w:space="0" w:color="auto"/>
        <w:right w:val="none" w:sz="0" w:space="0" w:color="auto"/>
      </w:divBdr>
    </w:div>
    <w:div w:id="1035695077">
      <w:bodyDiv w:val="1"/>
      <w:marLeft w:val="0"/>
      <w:marRight w:val="0"/>
      <w:marTop w:val="0"/>
      <w:marBottom w:val="0"/>
      <w:divBdr>
        <w:top w:val="none" w:sz="0" w:space="0" w:color="auto"/>
        <w:left w:val="none" w:sz="0" w:space="0" w:color="auto"/>
        <w:bottom w:val="none" w:sz="0" w:space="0" w:color="auto"/>
        <w:right w:val="none" w:sz="0" w:space="0" w:color="auto"/>
      </w:divBdr>
    </w:div>
    <w:div w:id="1745489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esse@courriel.ca" TargetMode="External"/><Relationship Id="rId13" Type="http://schemas.openxmlformats.org/officeDocument/2006/relationships/hyperlink" Target="https://doi.org/10.7202/1025772a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l.archives-ouvertes.fr/tel-01250658/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dresse@courriel.ca" TargetMode="External"/><Relationship Id="rId14" Type="http://schemas.openxmlformats.org/officeDocument/2006/relationships/hyperlink" Target="https://bib.umontreal.ca/citer/styles-bibliographiques/apa"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6FE41-7C70-433C-9E75-06209E5E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2074</Words>
  <Characters>11413</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Laval - FSE</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Corriveau</dc:creator>
  <cp:lastModifiedBy>Marianne Homier</cp:lastModifiedBy>
  <cp:revision>5</cp:revision>
  <cp:lastPrinted>2019-05-14T23:58:00Z</cp:lastPrinted>
  <dcterms:created xsi:type="dcterms:W3CDTF">2025-01-24T14:42:00Z</dcterms:created>
  <dcterms:modified xsi:type="dcterms:W3CDTF">2025-01-31T19:07:00Z</dcterms:modified>
</cp:coreProperties>
</file>